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2F" w:rsidRPr="00533802" w:rsidRDefault="006D762F" w:rsidP="006D762F">
      <w:pPr>
        <w:jc w:val="center"/>
        <w:rPr>
          <w:rFonts w:ascii="Times New Roman" w:hAnsi="Times New Roman" w:cs="Times New Roman"/>
          <w:i/>
          <w:sz w:val="24"/>
          <w:szCs w:val="20"/>
        </w:rPr>
      </w:pPr>
      <w:r w:rsidRPr="00533802">
        <w:rPr>
          <w:rFonts w:ascii="Times New Roman" w:hAnsi="Times New Roman" w:cs="Times New Roman"/>
          <w:i/>
          <w:sz w:val="24"/>
          <w:szCs w:val="20"/>
        </w:rPr>
        <w:t>Обществоведение, 9 класс.</w:t>
      </w:r>
    </w:p>
    <w:p w:rsidR="006D762F" w:rsidRPr="00533802" w:rsidRDefault="006D762F" w:rsidP="006D76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3802">
        <w:rPr>
          <w:rFonts w:ascii="Times New Roman" w:hAnsi="Times New Roman" w:cs="Times New Roman"/>
          <w:sz w:val="28"/>
          <w:szCs w:val="28"/>
        </w:rPr>
        <w:t>Тема 1</w:t>
      </w:r>
      <w:r w:rsidR="00D42D16" w:rsidRPr="00533802">
        <w:rPr>
          <w:rFonts w:ascii="Times New Roman" w:hAnsi="Times New Roman" w:cs="Times New Roman"/>
          <w:sz w:val="28"/>
          <w:szCs w:val="28"/>
        </w:rPr>
        <w:t>3</w:t>
      </w:r>
      <w:r w:rsidRPr="00533802">
        <w:rPr>
          <w:rFonts w:ascii="Times New Roman" w:hAnsi="Times New Roman" w:cs="Times New Roman"/>
          <w:sz w:val="28"/>
          <w:szCs w:val="28"/>
        </w:rPr>
        <w:t>:</w:t>
      </w:r>
      <w:r w:rsidRPr="0053380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6E0A0C" w:rsidRPr="00533802">
        <w:rPr>
          <w:rFonts w:ascii="Times New Roman" w:hAnsi="Times New Roman" w:cs="Times New Roman"/>
          <w:b/>
          <w:i/>
          <w:sz w:val="28"/>
          <w:szCs w:val="28"/>
        </w:rPr>
        <w:t>Диалог культур</w:t>
      </w:r>
      <w:r w:rsidRPr="0053380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F63FD" w:rsidRPr="00533802" w:rsidRDefault="006D762F" w:rsidP="000F63FD">
      <w:pPr>
        <w:spacing w:after="0"/>
        <w:jc w:val="both"/>
        <w:rPr>
          <w:rStyle w:val="mainmenu131"/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533802">
        <w:rPr>
          <w:rFonts w:ascii="Times New Roman" w:hAnsi="Times New Roman" w:cs="Times New Roman"/>
          <w:i/>
          <w:sz w:val="24"/>
          <w:szCs w:val="24"/>
        </w:rPr>
        <w:t xml:space="preserve">ЦЕЛЬ УРОКА:    </w:t>
      </w:r>
      <w:r w:rsidR="000F63FD" w:rsidRPr="005338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802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533802">
        <w:rPr>
          <w:rFonts w:ascii="Times New Roman" w:hAnsi="Times New Roman" w:cs="Times New Roman"/>
          <w:i/>
          <w:sz w:val="24"/>
          <w:szCs w:val="24"/>
        </w:rPr>
        <w:t xml:space="preserve">  показать, что </w:t>
      </w:r>
      <w:r w:rsidR="001603AE" w:rsidRPr="00533802">
        <w:rPr>
          <w:rStyle w:val="mainmenu131"/>
          <w:rFonts w:ascii="Times New Roman" w:hAnsi="Times New Roman" w:cs="Times New Roman"/>
          <w:i/>
          <w:color w:val="auto"/>
          <w:sz w:val="24"/>
          <w:szCs w:val="24"/>
        </w:rPr>
        <w:t xml:space="preserve">многообразие </w:t>
      </w:r>
      <w:r w:rsidR="001603AE" w:rsidRPr="00533802">
        <w:rPr>
          <w:rStyle w:val="mainmenu131"/>
          <w:rFonts w:ascii="Times New Roman" w:eastAsia="Calibri" w:hAnsi="Times New Roman" w:cs="Times New Roman"/>
          <w:i/>
          <w:color w:val="auto"/>
          <w:sz w:val="24"/>
          <w:szCs w:val="24"/>
        </w:rPr>
        <w:t>культур и их ориентация</w:t>
      </w:r>
      <w:r w:rsidR="000F63FD" w:rsidRPr="00533802">
        <w:rPr>
          <w:rStyle w:val="mainmenu131"/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  <w:r w:rsidR="001603AE" w:rsidRPr="00533802">
        <w:rPr>
          <w:rStyle w:val="mainmenu131"/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на </w:t>
      </w:r>
      <w:proofErr w:type="gramStart"/>
      <w:r w:rsidR="001603AE" w:rsidRPr="00533802">
        <w:rPr>
          <w:rStyle w:val="mainmenu131"/>
          <w:rFonts w:ascii="Times New Roman" w:eastAsia="Calibri" w:hAnsi="Times New Roman" w:cs="Times New Roman"/>
          <w:i/>
          <w:color w:val="auto"/>
          <w:sz w:val="24"/>
          <w:szCs w:val="24"/>
        </w:rPr>
        <w:t>продуктивный</w:t>
      </w:r>
      <w:proofErr w:type="gramEnd"/>
      <w:r w:rsidR="001603AE" w:rsidRPr="00533802">
        <w:rPr>
          <w:rStyle w:val="mainmenu131"/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:rsidR="006D762F" w:rsidRPr="00533802" w:rsidRDefault="001603AE" w:rsidP="000F63FD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33802">
        <w:rPr>
          <w:rStyle w:val="mainmenu131"/>
          <w:rFonts w:ascii="Times New Roman" w:eastAsia="Calibri" w:hAnsi="Times New Roman" w:cs="Times New Roman"/>
          <w:i/>
          <w:color w:val="auto"/>
          <w:sz w:val="24"/>
          <w:szCs w:val="24"/>
        </w:rPr>
        <w:t>диалог – основные условия успешного развития мировой культуры</w:t>
      </w:r>
      <w:r w:rsidR="00ED6142" w:rsidRPr="00533802">
        <w:rPr>
          <w:rStyle w:val="mainmenu131"/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323B59" w:rsidRPr="00533802" w:rsidRDefault="006D762F" w:rsidP="00323B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 xml:space="preserve">ЗАДАЧИ УРОКА:    </w:t>
      </w:r>
      <w:r w:rsidR="00925444" w:rsidRPr="00533802">
        <w:rPr>
          <w:rFonts w:ascii="Times New Roman" w:hAnsi="Times New Roman" w:cs="Times New Roman"/>
        </w:rPr>
        <w:t xml:space="preserve"> </w:t>
      </w:r>
      <w:r w:rsidRPr="00533802">
        <w:rPr>
          <w:rFonts w:ascii="Times New Roman" w:hAnsi="Times New Roman" w:cs="Times New Roman"/>
        </w:rPr>
        <w:sym w:font="Symbol" w:char="F02D"/>
      </w:r>
      <w:r w:rsidRPr="00533802">
        <w:rPr>
          <w:rFonts w:ascii="Times New Roman" w:hAnsi="Times New Roman" w:cs="Times New Roman"/>
        </w:rPr>
        <w:t xml:space="preserve">   </w:t>
      </w:r>
      <w:r w:rsidR="00925444" w:rsidRPr="00533802">
        <w:rPr>
          <w:rFonts w:ascii="Times New Roman" w:hAnsi="Times New Roman" w:cs="Times New Roman"/>
        </w:rPr>
        <w:t xml:space="preserve"> знать и понимать основные особенности взаимоотношений национальных </w:t>
      </w:r>
    </w:p>
    <w:p w:rsidR="009022DD" w:rsidRPr="00533802" w:rsidRDefault="00925444" w:rsidP="00323B59">
      <w:pPr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>культур  в современном мире;</w:t>
      </w:r>
    </w:p>
    <w:p w:rsidR="006D762F" w:rsidRPr="00533802" w:rsidRDefault="003B2328" w:rsidP="00323B59">
      <w:pPr>
        <w:pStyle w:val="a3"/>
        <w:numPr>
          <w:ilvl w:val="0"/>
          <w:numId w:val="4"/>
        </w:numPr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>усвоить</w:t>
      </w:r>
      <w:r w:rsidR="006D762F" w:rsidRPr="00533802">
        <w:rPr>
          <w:rFonts w:ascii="Times New Roman" w:hAnsi="Times New Roman" w:cs="Times New Roman"/>
        </w:rPr>
        <w:t xml:space="preserve"> суть понятия </w:t>
      </w:r>
      <w:r w:rsidR="000F33EF" w:rsidRPr="00533802">
        <w:rPr>
          <w:rFonts w:ascii="Times New Roman" w:hAnsi="Times New Roman" w:cs="Times New Roman"/>
        </w:rPr>
        <w:t>менталитет;</w:t>
      </w:r>
    </w:p>
    <w:p w:rsidR="006D762F" w:rsidRPr="00533802" w:rsidRDefault="006D762F" w:rsidP="00323B59">
      <w:pPr>
        <w:pStyle w:val="a3"/>
        <w:numPr>
          <w:ilvl w:val="0"/>
          <w:numId w:val="1"/>
        </w:numPr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 xml:space="preserve">знать </w:t>
      </w:r>
      <w:r w:rsidR="005034D6" w:rsidRPr="00533802">
        <w:rPr>
          <w:rFonts w:ascii="Times New Roman" w:hAnsi="Times New Roman" w:cs="Times New Roman"/>
        </w:rPr>
        <w:t xml:space="preserve">и объяснять </w:t>
      </w:r>
      <w:r w:rsidRPr="00533802">
        <w:rPr>
          <w:rFonts w:ascii="Times New Roman" w:hAnsi="Times New Roman" w:cs="Times New Roman"/>
          <w:spacing w:val="-7"/>
        </w:rPr>
        <w:t xml:space="preserve">основные </w:t>
      </w:r>
      <w:r w:rsidR="001E06CF" w:rsidRPr="00533802">
        <w:rPr>
          <w:rFonts w:ascii="Times New Roman" w:hAnsi="Times New Roman" w:cs="Times New Roman"/>
          <w:spacing w:val="-7"/>
        </w:rPr>
        <w:t>черты менталитета белорусского народа</w:t>
      </w:r>
      <w:r w:rsidRPr="00533802">
        <w:rPr>
          <w:rFonts w:ascii="Times New Roman" w:hAnsi="Times New Roman" w:cs="Times New Roman"/>
        </w:rPr>
        <w:t>;</w:t>
      </w:r>
    </w:p>
    <w:p w:rsidR="006D762F" w:rsidRPr="00533802" w:rsidRDefault="006D762F" w:rsidP="00323B59">
      <w:pPr>
        <w:pStyle w:val="a3"/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 xml:space="preserve">характеризовать </w:t>
      </w:r>
      <w:r w:rsidR="00C03F26" w:rsidRPr="00533802">
        <w:rPr>
          <w:rFonts w:ascii="Times New Roman" w:hAnsi="Times New Roman" w:cs="Times New Roman"/>
        </w:rPr>
        <w:t>достижения белорусской национальной культуры</w:t>
      </w:r>
      <w:r w:rsidRPr="00533802">
        <w:rPr>
          <w:rFonts w:ascii="Times New Roman" w:hAnsi="Times New Roman" w:cs="Times New Roman"/>
        </w:rPr>
        <w:t>;</w:t>
      </w:r>
    </w:p>
    <w:p w:rsidR="006D762F" w:rsidRPr="00533802" w:rsidRDefault="006D762F" w:rsidP="00323B59">
      <w:pPr>
        <w:pStyle w:val="a3"/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 xml:space="preserve">приводить примеры </w:t>
      </w:r>
      <w:proofErr w:type="gramStart"/>
      <w:r w:rsidR="000E72E1" w:rsidRPr="00533802">
        <w:rPr>
          <w:rFonts w:ascii="Times New Roman" w:hAnsi="Times New Roman" w:cs="Times New Roman"/>
        </w:rPr>
        <w:t>национального</w:t>
      </w:r>
      <w:proofErr w:type="gramEnd"/>
      <w:r w:rsidR="000E72E1" w:rsidRPr="00533802">
        <w:rPr>
          <w:rFonts w:ascii="Times New Roman" w:hAnsi="Times New Roman" w:cs="Times New Roman"/>
        </w:rPr>
        <w:t xml:space="preserve"> и общечеловеческого в белорусской культуре</w:t>
      </w:r>
      <w:r w:rsidRPr="00533802">
        <w:rPr>
          <w:rFonts w:ascii="Times New Roman" w:hAnsi="Times New Roman" w:cs="Times New Roman"/>
        </w:rPr>
        <w:t xml:space="preserve">; </w:t>
      </w:r>
    </w:p>
    <w:p w:rsidR="000E72E1" w:rsidRPr="00533802" w:rsidRDefault="000E72E1" w:rsidP="00323B59">
      <w:pPr>
        <w:pStyle w:val="a3"/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>конкретизировать примерами положение о влиянии западной и восточной культур на белорусскую культуру</w:t>
      </w:r>
    </w:p>
    <w:p w:rsidR="006D762F" w:rsidRPr="00533802" w:rsidRDefault="006D762F" w:rsidP="00323B59">
      <w:pPr>
        <w:pStyle w:val="a3"/>
        <w:spacing w:after="0" w:line="240" w:lineRule="auto"/>
        <w:ind w:left="2484"/>
        <w:rPr>
          <w:rFonts w:ascii="Times New Roman" w:hAnsi="Times New Roman" w:cs="Times New Roman"/>
        </w:rPr>
      </w:pPr>
    </w:p>
    <w:p w:rsidR="006D762F" w:rsidRPr="00533802" w:rsidRDefault="006D762F" w:rsidP="00323B59">
      <w:pPr>
        <w:numPr>
          <w:ilvl w:val="0"/>
          <w:numId w:val="1"/>
        </w:numPr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 xml:space="preserve">развивать навык рассуждения на основе известных фактов,     </w:t>
      </w:r>
    </w:p>
    <w:p w:rsidR="006D762F" w:rsidRPr="00533802" w:rsidRDefault="006D762F" w:rsidP="00323B59">
      <w:pPr>
        <w:numPr>
          <w:ilvl w:val="0"/>
          <w:numId w:val="1"/>
        </w:numPr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>развивать навык обобщать и систематизировать знания, полученные на других предметах (истории, литературе и т.п.);</w:t>
      </w:r>
    </w:p>
    <w:p w:rsidR="006D762F" w:rsidRPr="00533802" w:rsidRDefault="006D762F" w:rsidP="00323B59">
      <w:pPr>
        <w:numPr>
          <w:ilvl w:val="0"/>
          <w:numId w:val="1"/>
        </w:numPr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>развивать навык ведения дискуссии, с этой целью подбор аргументов;</w:t>
      </w:r>
    </w:p>
    <w:p w:rsidR="006D762F" w:rsidRPr="00533802" w:rsidRDefault="006D762F" w:rsidP="00323B59">
      <w:pPr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>развивать навык анализировать и систематизировать факты при помощи программированного обучения;</w:t>
      </w:r>
    </w:p>
    <w:p w:rsidR="006D762F" w:rsidRPr="00533802" w:rsidRDefault="006D762F" w:rsidP="00323B59">
      <w:pPr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>развивать устную речь;</w:t>
      </w:r>
    </w:p>
    <w:p w:rsidR="006D762F" w:rsidRPr="00533802" w:rsidRDefault="006D762F" w:rsidP="00323B59">
      <w:pPr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>развивать навык самостоятельной работы с учебником;</w:t>
      </w:r>
    </w:p>
    <w:p w:rsidR="006D762F" w:rsidRPr="00533802" w:rsidRDefault="006D762F" w:rsidP="00323B59">
      <w:pPr>
        <w:spacing w:after="0" w:line="240" w:lineRule="auto"/>
        <w:ind w:left="2484"/>
        <w:jc w:val="both"/>
        <w:rPr>
          <w:rFonts w:ascii="Times New Roman" w:hAnsi="Times New Roman" w:cs="Times New Roman"/>
        </w:rPr>
      </w:pPr>
    </w:p>
    <w:p w:rsidR="00755ADC" w:rsidRPr="00533802" w:rsidRDefault="00642CCF" w:rsidP="00323B59">
      <w:pPr>
        <w:pStyle w:val="a3"/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533802">
        <w:rPr>
          <w:rFonts w:ascii="Times New Roman" w:hAnsi="Times New Roman" w:cs="Times New Roman"/>
          <w:sz w:val="24"/>
          <w:szCs w:val="24"/>
        </w:rPr>
        <w:t>воспитание толерантности;</w:t>
      </w:r>
    </w:p>
    <w:p w:rsidR="00642CCF" w:rsidRPr="00533802" w:rsidRDefault="00642CCF" w:rsidP="00323B59">
      <w:pPr>
        <w:pStyle w:val="a3"/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533802">
        <w:rPr>
          <w:rFonts w:ascii="Times New Roman" w:hAnsi="Times New Roman" w:cs="Times New Roman"/>
          <w:sz w:val="24"/>
          <w:szCs w:val="24"/>
        </w:rPr>
        <w:t>патриотическое воспитание;</w:t>
      </w:r>
    </w:p>
    <w:p w:rsidR="00642CCF" w:rsidRPr="00533802" w:rsidRDefault="00642CCF" w:rsidP="00323B59">
      <w:pPr>
        <w:pStyle w:val="a3"/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533802">
        <w:rPr>
          <w:rFonts w:ascii="Times New Roman" w:hAnsi="Times New Roman" w:cs="Times New Roman"/>
          <w:sz w:val="24"/>
          <w:szCs w:val="24"/>
        </w:rPr>
        <w:t>формирование чувства национальной гордости;</w:t>
      </w:r>
    </w:p>
    <w:p w:rsidR="006D762F" w:rsidRPr="00533802" w:rsidRDefault="006D762F" w:rsidP="00323B59">
      <w:pPr>
        <w:pStyle w:val="a3"/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533802">
        <w:rPr>
          <w:rFonts w:ascii="Times New Roman" w:hAnsi="Times New Roman" w:cs="Times New Roman"/>
        </w:rPr>
        <w:t>формирование избирательного отношения к явлениям культуры</w:t>
      </w:r>
      <w:r w:rsidR="009F2449" w:rsidRPr="00533802">
        <w:rPr>
          <w:rFonts w:ascii="Times New Roman" w:hAnsi="Times New Roman" w:cs="Times New Roman"/>
        </w:rPr>
        <w:t>;</w:t>
      </w:r>
    </w:p>
    <w:p w:rsidR="009F2449" w:rsidRPr="00533802" w:rsidRDefault="009F2449" w:rsidP="00323B59">
      <w:pPr>
        <w:pStyle w:val="a3"/>
        <w:numPr>
          <w:ilvl w:val="0"/>
          <w:numId w:val="1"/>
        </w:numPr>
        <w:spacing w:after="0" w:line="240" w:lineRule="auto"/>
        <w:ind w:left="2484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>формирование активной жизненной позиции.</w:t>
      </w:r>
    </w:p>
    <w:p w:rsidR="006D762F" w:rsidRPr="00533802" w:rsidRDefault="006D762F" w:rsidP="00323B59">
      <w:pPr>
        <w:rPr>
          <w:rFonts w:ascii="Times New Roman" w:hAnsi="Times New Roman" w:cs="Times New Roman"/>
          <w:sz w:val="24"/>
          <w:szCs w:val="24"/>
        </w:rPr>
      </w:pPr>
    </w:p>
    <w:p w:rsidR="006D762F" w:rsidRPr="00533802" w:rsidRDefault="006D762F" w:rsidP="006D762F">
      <w:pPr>
        <w:rPr>
          <w:rFonts w:ascii="Times New Roman" w:hAnsi="Times New Roman" w:cs="Times New Roman"/>
          <w:sz w:val="24"/>
          <w:szCs w:val="24"/>
        </w:rPr>
      </w:pPr>
      <w:r w:rsidRPr="00533802">
        <w:rPr>
          <w:rFonts w:ascii="Times New Roman" w:hAnsi="Times New Roman" w:cs="Times New Roman"/>
          <w:sz w:val="24"/>
          <w:szCs w:val="24"/>
        </w:rPr>
        <w:t>ГЛАВНЫЕ ПОНЯТИЯ:</w:t>
      </w:r>
    </w:p>
    <w:p w:rsidR="000B5ACE" w:rsidRDefault="000B5ACE" w:rsidP="006D76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</w:rPr>
        <w:sectPr w:rsidR="000B5ACE" w:rsidSect="00663666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316A2" w:rsidRPr="00533802" w:rsidRDefault="004316A2" w:rsidP="006D76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</w:rPr>
      </w:pPr>
      <w:proofErr w:type="spellStart"/>
      <w:r w:rsidRPr="00533802">
        <w:rPr>
          <w:rFonts w:ascii="Times New Roman" w:hAnsi="Times New Roman" w:cs="Times New Roman"/>
          <w:i/>
        </w:rPr>
        <w:lastRenderedPageBreak/>
        <w:t>этноцентризм</w:t>
      </w:r>
      <w:proofErr w:type="spellEnd"/>
      <w:r w:rsidRPr="00533802">
        <w:rPr>
          <w:rFonts w:ascii="Times New Roman" w:hAnsi="Times New Roman" w:cs="Times New Roman"/>
          <w:i/>
        </w:rPr>
        <w:t>,</w:t>
      </w:r>
    </w:p>
    <w:p w:rsidR="004316A2" w:rsidRPr="00533802" w:rsidRDefault="004316A2" w:rsidP="006D76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</w:rPr>
      </w:pPr>
      <w:r w:rsidRPr="00533802">
        <w:rPr>
          <w:rFonts w:ascii="Times New Roman" w:hAnsi="Times New Roman" w:cs="Times New Roman"/>
          <w:i/>
        </w:rPr>
        <w:t>европоцен</w:t>
      </w:r>
      <w:r w:rsidR="003C5B61" w:rsidRPr="00533802">
        <w:rPr>
          <w:rFonts w:ascii="Times New Roman" w:hAnsi="Times New Roman" w:cs="Times New Roman"/>
          <w:i/>
        </w:rPr>
        <w:t>т</w:t>
      </w:r>
      <w:r w:rsidRPr="00533802">
        <w:rPr>
          <w:rFonts w:ascii="Times New Roman" w:hAnsi="Times New Roman" w:cs="Times New Roman"/>
          <w:i/>
        </w:rPr>
        <w:t>ризм,</w:t>
      </w:r>
    </w:p>
    <w:p w:rsidR="006D762F" w:rsidRPr="00533802" w:rsidRDefault="00CA6D7A" w:rsidP="006D76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</w:rPr>
      </w:pPr>
      <w:r w:rsidRPr="00533802">
        <w:rPr>
          <w:rFonts w:ascii="Times New Roman" w:hAnsi="Times New Roman" w:cs="Times New Roman"/>
          <w:i/>
        </w:rPr>
        <w:t>ксенофобия,</w:t>
      </w:r>
    </w:p>
    <w:p w:rsidR="00C81D3F" w:rsidRPr="00533802" w:rsidRDefault="00C81D3F" w:rsidP="006D76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</w:rPr>
      </w:pPr>
      <w:r w:rsidRPr="00533802">
        <w:rPr>
          <w:rFonts w:ascii="Times New Roman" w:hAnsi="Times New Roman" w:cs="Times New Roman"/>
          <w:i/>
        </w:rPr>
        <w:t>глобализация,</w:t>
      </w:r>
    </w:p>
    <w:p w:rsidR="00CA6D7A" w:rsidRPr="00533802" w:rsidRDefault="00CA6D7A" w:rsidP="006D76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</w:rPr>
      </w:pPr>
      <w:r w:rsidRPr="00533802">
        <w:rPr>
          <w:rFonts w:ascii="Times New Roman" w:hAnsi="Times New Roman" w:cs="Times New Roman"/>
          <w:i/>
        </w:rPr>
        <w:lastRenderedPageBreak/>
        <w:t>общечеловеческие ценности,</w:t>
      </w:r>
    </w:p>
    <w:p w:rsidR="00CA6D7A" w:rsidRPr="00533802" w:rsidRDefault="00CA6D7A" w:rsidP="006D76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</w:rPr>
      </w:pPr>
      <w:r w:rsidRPr="00533802">
        <w:rPr>
          <w:rFonts w:ascii="Times New Roman" w:hAnsi="Times New Roman" w:cs="Times New Roman"/>
          <w:i/>
        </w:rPr>
        <w:t>эмпатия,</w:t>
      </w:r>
    </w:p>
    <w:p w:rsidR="00CA6D7A" w:rsidRPr="00533802" w:rsidRDefault="00CA6D7A" w:rsidP="006D76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</w:rPr>
      </w:pPr>
      <w:r w:rsidRPr="00533802">
        <w:rPr>
          <w:rFonts w:ascii="Times New Roman" w:hAnsi="Times New Roman" w:cs="Times New Roman"/>
          <w:i/>
        </w:rPr>
        <w:t>менталитет.</w:t>
      </w:r>
    </w:p>
    <w:p w:rsidR="000B5ACE" w:rsidRDefault="000B5ACE" w:rsidP="006D762F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  <w:sectPr w:rsidR="000B5ACE" w:rsidSect="000B5ACE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FA28E7" w:rsidRDefault="00E94E2E" w:rsidP="00E94E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4E2E">
        <w:rPr>
          <w:rFonts w:ascii="Times New Roman" w:hAnsi="Times New Roman" w:cs="Times New Roman"/>
          <w:sz w:val="28"/>
          <w:szCs w:val="24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презентация.</w:t>
      </w:r>
    </w:p>
    <w:p w:rsidR="00E94E2E" w:rsidRPr="00E94E2E" w:rsidRDefault="00E94E2E" w:rsidP="00E94E2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4"/>
        </w:rPr>
      </w:pPr>
    </w:p>
    <w:p w:rsidR="006D762F" w:rsidRPr="005F54CF" w:rsidRDefault="005F7A51" w:rsidP="006D762F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4"/>
        </w:rPr>
      </w:pPr>
      <w:r w:rsidRPr="005F54CF">
        <w:rPr>
          <w:rFonts w:ascii="Times New Roman" w:hAnsi="Times New Roman" w:cs="Times New Roman"/>
          <w:b/>
          <w:sz w:val="28"/>
          <w:szCs w:val="24"/>
        </w:rPr>
        <w:t>ПЛАН УРОКА.</w:t>
      </w:r>
    </w:p>
    <w:p w:rsidR="006D762F" w:rsidRPr="005F54CF" w:rsidRDefault="009F50A1" w:rsidP="005F54CF">
      <w:pPr>
        <w:pStyle w:val="a3"/>
        <w:numPr>
          <w:ilvl w:val="2"/>
          <w:numId w:val="20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54CF">
        <w:rPr>
          <w:rFonts w:ascii="Times New Roman" w:hAnsi="Times New Roman" w:cs="Times New Roman"/>
          <w:sz w:val="28"/>
          <w:szCs w:val="24"/>
        </w:rPr>
        <w:t>Взаимодействие культур</w:t>
      </w:r>
      <w:r w:rsidR="006D762F" w:rsidRPr="005F54CF">
        <w:rPr>
          <w:rFonts w:ascii="Times New Roman" w:hAnsi="Times New Roman" w:cs="Times New Roman"/>
          <w:sz w:val="28"/>
          <w:szCs w:val="24"/>
        </w:rPr>
        <w:t>.</w:t>
      </w:r>
    </w:p>
    <w:p w:rsidR="006D762F" w:rsidRPr="005F54CF" w:rsidRDefault="003F4638" w:rsidP="005F54CF">
      <w:pPr>
        <w:pStyle w:val="a3"/>
        <w:numPr>
          <w:ilvl w:val="2"/>
          <w:numId w:val="20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54CF">
        <w:rPr>
          <w:rFonts w:ascii="Times New Roman" w:hAnsi="Times New Roman" w:cs="Times New Roman"/>
          <w:sz w:val="28"/>
          <w:szCs w:val="24"/>
        </w:rPr>
        <w:t>Беларусь на перекрёстке культур</w:t>
      </w:r>
      <w:r w:rsidR="006D762F" w:rsidRPr="005F54CF">
        <w:rPr>
          <w:rFonts w:ascii="Times New Roman" w:hAnsi="Times New Roman" w:cs="Times New Roman"/>
          <w:sz w:val="28"/>
          <w:szCs w:val="24"/>
        </w:rPr>
        <w:t>.</w:t>
      </w:r>
    </w:p>
    <w:p w:rsidR="006D762F" w:rsidRPr="005F54CF" w:rsidRDefault="00497C3E" w:rsidP="005F54CF">
      <w:pPr>
        <w:pStyle w:val="a3"/>
        <w:numPr>
          <w:ilvl w:val="2"/>
          <w:numId w:val="20"/>
        </w:numPr>
        <w:tabs>
          <w:tab w:val="left" w:pos="2552"/>
        </w:tabs>
        <w:spacing w:after="0" w:line="360" w:lineRule="auto"/>
        <w:ind w:left="24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8"/>
          <w:szCs w:val="24"/>
        </w:rPr>
        <w:t>Менталитет белорусского народа</w:t>
      </w:r>
      <w:r w:rsidR="006D762F" w:rsidRPr="005F54CF">
        <w:rPr>
          <w:rFonts w:ascii="Times New Roman" w:hAnsi="Times New Roman" w:cs="Times New Roman"/>
          <w:sz w:val="28"/>
          <w:szCs w:val="24"/>
        </w:rPr>
        <w:t>.</w:t>
      </w:r>
    </w:p>
    <w:p w:rsidR="0096429D" w:rsidRPr="00533802" w:rsidRDefault="007532C2" w:rsidP="00700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802">
        <w:rPr>
          <w:rFonts w:ascii="Times New Roman" w:hAnsi="Times New Roman" w:cs="Times New Roman"/>
          <w:sz w:val="24"/>
          <w:szCs w:val="24"/>
        </w:rPr>
        <w:br w:type="page"/>
      </w:r>
      <w:r w:rsidR="0096429D" w:rsidRPr="00533802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96429D" w:rsidRPr="00533802" w:rsidRDefault="0096429D" w:rsidP="0096429D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802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533802">
        <w:rPr>
          <w:rFonts w:ascii="Times New Roman" w:hAnsi="Times New Roman" w:cs="Times New Roman"/>
          <w:b/>
          <w:sz w:val="28"/>
          <w:szCs w:val="28"/>
        </w:rPr>
        <w:t>. ОРГАНИЗАЦИОННЫЙ МОМЕНТ (1 мин.)</w:t>
      </w:r>
    </w:p>
    <w:p w:rsidR="00764729" w:rsidRPr="00533802" w:rsidRDefault="00764729" w:rsidP="0015190C">
      <w:pPr>
        <w:pStyle w:val="a9"/>
        <w:spacing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33802">
        <w:rPr>
          <w:rFonts w:ascii="Times New Roman" w:hAnsi="Times New Roman" w:cs="Times New Roman"/>
          <w:i/>
          <w:sz w:val="24"/>
          <w:szCs w:val="28"/>
        </w:rPr>
        <w:t>Перед уроком на доске записать:</w:t>
      </w:r>
    </w:p>
    <w:tbl>
      <w:tblPr>
        <w:tblStyle w:val="a4"/>
        <w:tblW w:w="7399" w:type="dxa"/>
        <w:jc w:val="center"/>
        <w:tblLook w:val="04A0"/>
      </w:tblPr>
      <w:tblGrid>
        <w:gridCol w:w="7961"/>
      </w:tblGrid>
      <w:tr w:rsidR="00764729" w:rsidRPr="00533802" w:rsidTr="00764729">
        <w:trPr>
          <w:trHeight w:val="1240"/>
          <w:jc w:val="center"/>
        </w:trPr>
        <w:tc>
          <w:tcPr>
            <w:tcW w:w="0" w:type="auto"/>
          </w:tcPr>
          <w:p w:rsidR="00764729" w:rsidRPr="00533802" w:rsidRDefault="00764729" w:rsidP="001276B6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802">
              <w:rPr>
                <w:rFonts w:ascii="Times New Roman" w:hAnsi="Times New Roman" w:cs="Times New Roman"/>
                <w:i/>
                <w:sz w:val="24"/>
                <w:szCs w:val="24"/>
              </w:rPr>
              <w:t>Дата урока</w:t>
            </w:r>
          </w:p>
          <w:p w:rsidR="00764729" w:rsidRPr="00533802" w:rsidRDefault="00764729" w:rsidP="00127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802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урока:</w:t>
            </w:r>
            <w:r w:rsidRPr="00533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«Диалог культур»</w:t>
            </w:r>
          </w:p>
          <w:p w:rsidR="00764729" w:rsidRPr="00533802" w:rsidRDefault="00764729" w:rsidP="00764729">
            <w:pPr>
              <w:jc w:val="both"/>
              <w:rPr>
                <w:rStyle w:val="mainmenu131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33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УРОКА: </w:t>
            </w:r>
            <w:r w:rsidRPr="00533802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2D"/>
            </w:r>
            <w:r w:rsidRPr="00533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показать, что </w:t>
            </w:r>
            <w:r w:rsidRPr="00533802">
              <w:rPr>
                <w:rStyle w:val="mainmenu131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многообразие </w:t>
            </w:r>
            <w:r w:rsidRPr="00533802">
              <w:rPr>
                <w:rStyle w:val="mainmenu131"/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культур и их ориентация на продуктивный диалог – основные условия успешного развития мировой культуры</w:t>
            </w:r>
            <w:r w:rsidRPr="00533802">
              <w:rPr>
                <w:rStyle w:val="mainmenu131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  <w:p w:rsidR="001C48DC" w:rsidRPr="00533802" w:rsidRDefault="009B2E0E" w:rsidP="001519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 УРОКА. </w:t>
            </w:r>
          </w:p>
          <w:p w:rsidR="0015190C" w:rsidRPr="00533802" w:rsidRDefault="0015190C" w:rsidP="00BA2360">
            <w:pPr>
              <w:rPr>
                <w:rFonts w:ascii="Times New Roman" w:hAnsi="Times New Roman" w:cs="Times New Roman"/>
                <w:b/>
                <w:i/>
              </w:rPr>
            </w:pPr>
            <w:r w:rsidRPr="00533802">
              <w:rPr>
                <w:rFonts w:ascii="Times New Roman" w:hAnsi="Times New Roman" w:cs="Times New Roman"/>
                <w:i/>
                <w:sz w:val="24"/>
                <w:szCs w:val="24"/>
              </w:rPr>
              <w:t>ГЛАВНЫЕ ПОНЯТИЯ:</w:t>
            </w:r>
            <w:r w:rsidR="00BA2360" w:rsidRPr="00533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BA2360" w:rsidRPr="00533802">
              <w:rPr>
                <w:rFonts w:ascii="Sylfaen" w:hAnsi="Sylfaen" w:cs="Times New Roman"/>
                <w:sz w:val="24"/>
                <w:szCs w:val="24"/>
              </w:rPr>
              <w:t>□</w:t>
            </w:r>
            <w:r w:rsidR="00BA2360" w:rsidRPr="00533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533802">
              <w:rPr>
                <w:rFonts w:ascii="Times New Roman" w:hAnsi="Times New Roman" w:cs="Times New Roman"/>
                <w:i/>
              </w:rPr>
              <w:t>этноцентризм</w:t>
            </w:r>
            <w:proofErr w:type="spellEnd"/>
            <w:r w:rsidRPr="00533802">
              <w:rPr>
                <w:rFonts w:ascii="Times New Roman" w:hAnsi="Times New Roman" w:cs="Times New Roman"/>
                <w:i/>
              </w:rPr>
              <w:t>,</w:t>
            </w:r>
          </w:p>
          <w:p w:rsidR="0015190C" w:rsidRPr="00533802" w:rsidRDefault="0015190C" w:rsidP="00BA2360">
            <w:pPr>
              <w:pStyle w:val="a3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33802">
              <w:rPr>
                <w:rFonts w:ascii="Times New Roman" w:hAnsi="Times New Roman" w:cs="Times New Roman"/>
                <w:i/>
              </w:rPr>
              <w:t>европоцентризм</w:t>
            </w:r>
            <w:proofErr w:type="spellEnd"/>
            <w:r w:rsidRPr="00533802">
              <w:rPr>
                <w:rFonts w:ascii="Times New Roman" w:hAnsi="Times New Roman" w:cs="Times New Roman"/>
                <w:i/>
              </w:rPr>
              <w:t>,</w:t>
            </w:r>
          </w:p>
          <w:p w:rsidR="0015190C" w:rsidRPr="00533802" w:rsidRDefault="0015190C" w:rsidP="00BA2360">
            <w:pPr>
              <w:pStyle w:val="a3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33802">
              <w:rPr>
                <w:rFonts w:ascii="Times New Roman" w:hAnsi="Times New Roman" w:cs="Times New Roman"/>
                <w:i/>
              </w:rPr>
              <w:t>ксенофобия,</w:t>
            </w:r>
          </w:p>
          <w:p w:rsidR="00214B1D" w:rsidRPr="00533802" w:rsidRDefault="00214B1D" w:rsidP="00BA2360">
            <w:pPr>
              <w:pStyle w:val="a3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33802">
              <w:rPr>
                <w:rFonts w:ascii="Times New Roman" w:hAnsi="Times New Roman" w:cs="Times New Roman"/>
                <w:i/>
              </w:rPr>
              <w:t>глобализация,</w:t>
            </w:r>
          </w:p>
          <w:p w:rsidR="0015190C" w:rsidRPr="00533802" w:rsidRDefault="0015190C" w:rsidP="00BA2360">
            <w:pPr>
              <w:pStyle w:val="a3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33802">
              <w:rPr>
                <w:rFonts w:ascii="Times New Roman" w:hAnsi="Times New Roman" w:cs="Times New Roman"/>
                <w:i/>
              </w:rPr>
              <w:t>общечеловеческие ценности,</w:t>
            </w:r>
          </w:p>
          <w:p w:rsidR="0015190C" w:rsidRPr="00533802" w:rsidRDefault="0015190C" w:rsidP="00BA2360">
            <w:pPr>
              <w:pStyle w:val="a3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33802">
              <w:rPr>
                <w:rFonts w:ascii="Times New Roman" w:hAnsi="Times New Roman" w:cs="Times New Roman"/>
                <w:i/>
              </w:rPr>
              <w:t>эмпатия,</w:t>
            </w:r>
          </w:p>
          <w:p w:rsidR="0015190C" w:rsidRPr="00533802" w:rsidRDefault="0015190C" w:rsidP="00BA2360">
            <w:pPr>
              <w:pStyle w:val="a3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802">
              <w:rPr>
                <w:rFonts w:ascii="Times New Roman" w:hAnsi="Times New Roman" w:cs="Times New Roman"/>
                <w:i/>
              </w:rPr>
              <w:t>менталитет.</w:t>
            </w:r>
          </w:p>
        </w:tc>
      </w:tr>
    </w:tbl>
    <w:p w:rsidR="00764729" w:rsidRPr="00533802" w:rsidRDefault="00764729" w:rsidP="007647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429D" w:rsidRPr="00533802" w:rsidRDefault="0096429D" w:rsidP="0096429D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802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533802">
        <w:rPr>
          <w:rFonts w:ascii="Times New Roman" w:hAnsi="Times New Roman" w:cs="Times New Roman"/>
          <w:b/>
          <w:sz w:val="28"/>
          <w:szCs w:val="28"/>
        </w:rPr>
        <w:t>. АКТУАЛИЗАЦИЯ ЗНАНИЙ (10 мин):</w:t>
      </w:r>
    </w:p>
    <w:p w:rsidR="002B659A" w:rsidRPr="00533802" w:rsidRDefault="002B659A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Проверка домашнего задания</w:t>
      </w:r>
      <w:r w:rsidRPr="0053380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 xml:space="preserve"> </w:t>
      </w:r>
    </w:p>
    <w:p w:rsidR="00B409B6" w:rsidRPr="00533802" w:rsidRDefault="00996EFB" w:rsidP="002B659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Что такое творчество?</w:t>
      </w:r>
    </w:p>
    <w:p w:rsidR="00B409B6" w:rsidRPr="00533802" w:rsidRDefault="00996EFB" w:rsidP="002B659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Назовите субъекты творчества. Каково их влияние на общественный прогресс?</w:t>
      </w:r>
    </w:p>
    <w:p w:rsidR="00B409B6" w:rsidRPr="00533802" w:rsidRDefault="00996EFB" w:rsidP="002B659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В чём проявляется творчество в науке?</w:t>
      </w:r>
    </w:p>
    <w:p w:rsidR="00B409B6" w:rsidRPr="00533802" w:rsidRDefault="00996EFB" w:rsidP="002B659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В чём проявляется творчество в технике?</w:t>
      </w:r>
    </w:p>
    <w:p w:rsidR="00B409B6" w:rsidRPr="00533802" w:rsidRDefault="00996EFB" w:rsidP="002B659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В чём проявляется творчество в искусстве?</w:t>
      </w:r>
    </w:p>
    <w:p w:rsidR="002B659A" w:rsidRPr="00533802" w:rsidRDefault="002B659A" w:rsidP="002B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  <w:r w:rsidRPr="0053380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Какие качества необходимы для творчества? </w:t>
      </w: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Используй при ответе афоризмы известных людей.</w:t>
      </w:r>
    </w:p>
    <w:p w:rsidR="00B409B6" w:rsidRPr="00533802" w:rsidRDefault="00996EFB" w:rsidP="002B65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Чтобы красоту создать, надо самому быть чистым душой. </w:t>
      </w:r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Михаил Иванович Глинка</w:t>
      </w:r>
      <w:r w:rsidRPr="0053380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B409B6" w:rsidRPr="00533802" w:rsidRDefault="00996EFB" w:rsidP="002B65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Способность к художественному творчеству есть прирожденный дар, как красота лица или сильный голос; эту способность можно и должно развивать, но приобрести её никакими стараниями, никаким учением нельзя</w:t>
      </w:r>
      <w:r w:rsidRPr="0053380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       </w:t>
      </w:r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Валерий Яковлевич Брюсов</w:t>
      </w:r>
    </w:p>
    <w:p w:rsidR="00B409B6" w:rsidRPr="00533802" w:rsidRDefault="00996EFB" w:rsidP="002B65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Творчество - момент создания будущего в настоящем. </w:t>
      </w:r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Джон </w:t>
      </w:r>
      <w:proofErr w:type="spellStart"/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Денискар</w:t>
      </w:r>
      <w:proofErr w:type="spellEnd"/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</w:t>
      </w:r>
    </w:p>
    <w:p w:rsidR="00B409B6" w:rsidRPr="00533802" w:rsidRDefault="00996EFB" w:rsidP="002B65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Где есть творчество, там нет места безумию. </w:t>
      </w:r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Поль Мишель Фуко</w:t>
      </w:r>
      <w:r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</w:p>
    <w:p w:rsidR="00EF261A" w:rsidRPr="00533802" w:rsidRDefault="00EF261A" w:rsidP="00EF261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5338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be-BY"/>
        </w:rPr>
        <w:t xml:space="preserve">Перечисли и охарактеризуй ступени творчества. </w:t>
      </w:r>
      <w:r w:rsidRPr="00533802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Используй при ответе афоризмы известных людей.</w:t>
      </w:r>
    </w:p>
    <w:p w:rsidR="00B409B6" w:rsidRPr="00533802" w:rsidRDefault="00996EFB" w:rsidP="000C0C6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 xml:space="preserve">Давно уже было замечено, что таланты     являются всюду и всегда, где и когда      существуют общественные условия,      благоприятные для их развития.    </w:t>
      </w:r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Г. Плеханов</w:t>
      </w:r>
    </w:p>
    <w:p w:rsidR="00B409B6" w:rsidRPr="00533802" w:rsidRDefault="00996EFB" w:rsidP="000C0C69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Гениальными называют людей, которые быстро делают то, что мы делаем медленно. </w:t>
      </w:r>
      <w:proofErr w:type="spellStart"/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Жозеф</w:t>
      </w:r>
      <w:proofErr w:type="spellEnd"/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</w:t>
      </w:r>
      <w:proofErr w:type="spellStart"/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Жубер</w:t>
      </w:r>
      <w:proofErr w:type="spellEnd"/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</w:t>
      </w:r>
    </w:p>
    <w:p w:rsidR="00B409B6" w:rsidRPr="00533802" w:rsidRDefault="00996EFB" w:rsidP="000C0C69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lastRenderedPageBreak/>
        <w:t>Гений человека всегда одновременно и его рок. </w:t>
      </w:r>
      <w:r w:rsidRPr="0053380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Стефан Цвейг</w:t>
      </w:r>
      <w:r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</w:p>
    <w:p w:rsidR="0027009F" w:rsidRPr="00533802" w:rsidRDefault="0027009F" w:rsidP="0027009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631AEB" w:rsidRPr="00533802" w:rsidRDefault="00631AEB" w:rsidP="00631AEB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802">
        <w:rPr>
          <w:rFonts w:ascii="Times New Roman" w:hAnsi="Times New Roman" w:cs="Times New Roman"/>
          <w:b/>
          <w:sz w:val="28"/>
          <w:szCs w:val="28"/>
        </w:rPr>
        <w:t>ІІІ. ИЗУЧЕНИЕ НОВОЙ ТЕМЫ (20 мин.).</w:t>
      </w:r>
    </w:p>
    <w:p w:rsidR="00631AEB" w:rsidRPr="00533802" w:rsidRDefault="00631AEB" w:rsidP="00631AE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02">
        <w:rPr>
          <w:rFonts w:ascii="Times New Roman" w:hAnsi="Times New Roman" w:cs="Times New Roman"/>
          <w:sz w:val="28"/>
          <w:szCs w:val="28"/>
        </w:rPr>
        <w:t xml:space="preserve">      Ученики записывают тему и план урока в тетрадях. </w:t>
      </w:r>
    </w:p>
    <w:p w:rsidR="00631AEB" w:rsidRPr="00533802" w:rsidRDefault="00631AEB" w:rsidP="00631AE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380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33802">
        <w:rPr>
          <w:rFonts w:ascii="Times New Roman" w:hAnsi="Times New Roman" w:cs="Times New Roman"/>
          <w:sz w:val="28"/>
          <w:szCs w:val="28"/>
        </w:rPr>
        <w:t>Начинают</w:t>
      </w:r>
      <w:proofErr w:type="gramEnd"/>
      <w:r w:rsidRPr="00533802">
        <w:rPr>
          <w:rFonts w:ascii="Times New Roman" w:hAnsi="Times New Roman" w:cs="Times New Roman"/>
          <w:sz w:val="28"/>
          <w:szCs w:val="28"/>
        </w:rPr>
        <w:t xml:space="preserve"> знакомятся с </w:t>
      </w:r>
      <w:proofErr w:type="spellStart"/>
      <w:r w:rsidRPr="0053380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33802">
        <w:rPr>
          <w:rFonts w:ascii="Times New Roman" w:hAnsi="Times New Roman" w:cs="Times New Roman"/>
          <w:sz w:val="28"/>
          <w:szCs w:val="28"/>
        </w:rPr>
        <w:t xml:space="preserve"> </w:t>
      </w:r>
      <w:r w:rsidR="00EA440E" w:rsidRPr="00533802">
        <w:rPr>
          <w:rFonts w:ascii="Times New Roman" w:hAnsi="Times New Roman" w:cs="Times New Roman"/>
          <w:sz w:val="28"/>
          <w:szCs w:val="28"/>
        </w:rPr>
        <w:t>презентацией</w:t>
      </w:r>
      <w:r w:rsidRPr="005338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AEB" w:rsidRPr="00533802" w:rsidRDefault="00631AEB" w:rsidP="00631AE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02">
        <w:rPr>
          <w:rFonts w:ascii="Times New Roman" w:hAnsi="Times New Roman" w:cs="Times New Roman"/>
          <w:sz w:val="28"/>
          <w:szCs w:val="28"/>
        </w:rPr>
        <w:t xml:space="preserve">      Учитель предлагает определить цель и задачи урока.</w:t>
      </w:r>
    </w:p>
    <w:p w:rsidR="002B659A" w:rsidRPr="00533802" w:rsidRDefault="002B659A" w:rsidP="002B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855520" w:rsidRPr="00533802" w:rsidRDefault="005A41D5" w:rsidP="009E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Современный м</w:t>
      </w:r>
      <w:r w:rsidR="00855520"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ир людей </w:t>
      </w:r>
      <w:r w:rsidR="00437AE4"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включа</w:t>
      </w:r>
      <w:r w:rsidR="00855520"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ет</w:t>
      </w:r>
      <w:r w:rsidR="00437AE4"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множество культур</w:t>
      </w:r>
      <w:r w:rsidR="00855520"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 В условиях зарождения новой ИКЦ народы и культуры приходят в тесное взаимодействие</w:t>
      </w:r>
      <w:r w:rsidR="00761226"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, а под час и столкновение</w:t>
      </w:r>
      <w:r w:rsidR="00855520"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. </w:t>
      </w:r>
      <w:r w:rsidR="00761226"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И прежде всего речь идёт о национальных культурах.</w:t>
      </w:r>
      <w:r w:rsidR="004A36BE" w:rsidRPr="00533802">
        <w:rPr>
          <w:rFonts w:ascii="Times New Roman" w:hAnsi="Times New Roman" w:cs="Times New Roman"/>
          <w:sz w:val="28"/>
          <w:szCs w:val="28"/>
        </w:rPr>
        <w:t xml:space="preserve"> Информационное общество открывает неограниченные возможности для изучения других культур</w:t>
      </w:r>
    </w:p>
    <w:p w:rsidR="009E52FA" w:rsidRPr="00533802" w:rsidRDefault="009E52FA" w:rsidP="009E52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8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e-BY"/>
        </w:rPr>
        <w:t xml:space="preserve">Термин ДИАЛОГ КУЛЬТУР </w:t>
      </w:r>
      <w:r w:rsidRPr="0053380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– преемственность, взаимопроникновение и взаимодействие различных культур всех времен и всех народов, обогащение и развитие на этой основе национальных культур и общечеловеческой культуры. Диалог культур ведет к возникновению качественно новой культуры – </w:t>
      </w:r>
      <w:proofErr w:type="spellStart"/>
      <w:proofErr w:type="gramStart"/>
      <w:r w:rsidRPr="00533802">
        <w:rPr>
          <w:rFonts w:ascii="Times New Roman" w:eastAsia="Times New Roman" w:hAnsi="Times New Roman" w:cs="Times New Roman"/>
          <w:sz w:val="28"/>
          <w:szCs w:val="28"/>
          <w:lang w:eastAsia="be-BY"/>
        </w:rPr>
        <w:t>транс-культуры</w:t>
      </w:r>
      <w:proofErr w:type="spellEnd"/>
      <w:proofErr w:type="gramEnd"/>
      <w:r w:rsidRPr="00533802">
        <w:rPr>
          <w:rFonts w:ascii="Times New Roman" w:eastAsia="Times New Roman" w:hAnsi="Times New Roman" w:cs="Times New Roman"/>
          <w:sz w:val="28"/>
          <w:szCs w:val="28"/>
          <w:lang w:eastAsia="be-BY"/>
        </w:rPr>
        <w:t>, представляющей собой органическое единство всех культур.</w:t>
      </w:r>
    </w:p>
    <w:p w:rsidR="00855520" w:rsidRPr="00533802" w:rsidRDefault="00855520" w:rsidP="00042937">
      <w:pPr>
        <w:pStyle w:val="a3"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 чём проявляется это столкновение и взаимодействие культур?</w:t>
      </w:r>
      <w:r w:rsidR="00761226"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Приведите примеры.</w:t>
      </w:r>
    </w:p>
    <w:p w:rsidR="00D91806" w:rsidRPr="00533802" w:rsidRDefault="00D91806" w:rsidP="00D918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Где чаще всего происходит?</w:t>
      </w:r>
    </w:p>
    <w:p w:rsidR="00761226" w:rsidRPr="00533802" w:rsidRDefault="00D91806" w:rsidP="00D918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 каким последствиям это приводит?</w:t>
      </w:r>
    </w:p>
    <w:p w:rsidR="00D91806" w:rsidRPr="00533802" w:rsidRDefault="00D91806" w:rsidP="00D918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Что может способствовать и что может препятствовать диалогу культур</w:t>
      </w:r>
      <w:r w:rsidR="008F122E" w:rsidRPr="0053380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?</w:t>
      </w:r>
    </w:p>
    <w:p w:rsidR="00437AE4" w:rsidRPr="00533802" w:rsidRDefault="00437AE4" w:rsidP="00437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5F0C38" w:rsidRPr="00533802" w:rsidRDefault="007532C2" w:rsidP="00722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802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7775BA" w:rsidRPr="00533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905" w:rsidRPr="00533802">
        <w:rPr>
          <w:rFonts w:ascii="Times New Roman" w:hAnsi="Times New Roman" w:cs="Times New Roman"/>
          <w:sz w:val="28"/>
          <w:szCs w:val="28"/>
        </w:rPr>
        <w:t>Грозит ли диалог культур уничтожением национальных культур?</w:t>
      </w:r>
    </w:p>
    <w:p w:rsidR="0096429D" w:rsidRPr="00533802" w:rsidRDefault="0096429D" w:rsidP="00722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C0F" w:rsidRPr="00533802" w:rsidRDefault="00944C0F" w:rsidP="000A0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C0F" w:rsidRPr="00533802" w:rsidRDefault="00EF0502" w:rsidP="000A0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8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42.85pt;margin-top:-7.45pt;width:198pt;height:24.75pt;z-index:-251652096"/>
        </w:pict>
      </w:r>
      <w:r w:rsidR="00944C0F" w:rsidRPr="00533802">
        <w:rPr>
          <w:rFonts w:ascii="Times New Roman" w:hAnsi="Times New Roman" w:cs="Times New Roman"/>
          <w:sz w:val="24"/>
          <w:szCs w:val="24"/>
        </w:rPr>
        <w:t>НАЦИОНАЛЬНАЯ КУЛЬТУРА</w:t>
      </w:r>
    </w:p>
    <w:p w:rsidR="00C27B54" w:rsidRPr="00533802" w:rsidRDefault="00EF0502" w:rsidP="000A0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802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25.05pt;margin-top:3.5pt;width:0;height:21.75pt;z-index:251667456" o:connectortype="straight">
            <v:stroke endarrow="block"/>
          </v:shape>
        </w:pict>
      </w:r>
      <w:r w:rsidRPr="00533802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162.3pt;margin-top:3.5pt;width:0;height:21.75pt;z-index:251660288" o:connectortype="straight">
            <v:stroke endarrow="block"/>
          </v:shape>
        </w:pict>
      </w:r>
    </w:p>
    <w:p w:rsidR="00944C0F" w:rsidRPr="00533802" w:rsidRDefault="00EF0502" w:rsidP="000A0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802"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-5.7pt;margin-top:11.15pt;width:207pt;height:32.5pt;z-index:-251658240"/>
        </w:pict>
      </w:r>
      <w:r w:rsidRPr="00533802">
        <w:rPr>
          <w:rFonts w:ascii="Times New Roman" w:hAnsi="Times New Roman" w:cs="Times New Roman"/>
          <w:i/>
          <w:noProof/>
          <w:lang w:eastAsia="ru-RU"/>
        </w:rPr>
        <w:pict>
          <v:rect id="_x0000_s1067" style="position:absolute;left:0;text-align:left;margin-left:298.8pt;margin-top:11.15pt;width:188.25pt;height:41.45pt;z-index:-251610112"/>
        </w:pi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276"/>
        <w:gridCol w:w="4500"/>
      </w:tblGrid>
      <w:tr w:rsidR="00D7174A" w:rsidRPr="00533802" w:rsidTr="00D7174A">
        <w:tc>
          <w:tcPr>
            <w:tcW w:w="4361" w:type="dxa"/>
          </w:tcPr>
          <w:p w:rsidR="00D7174A" w:rsidRPr="00533802" w:rsidRDefault="00D7174A" w:rsidP="00D7174A">
            <w:pPr>
              <w:rPr>
                <w:rFonts w:ascii="Times New Roman" w:hAnsi="Times New Roman" w:cs="Times New Roman"/>
              </w:rPr>
            </w:pPr>
            <w:proofErr w:type="spellStart"/>
            <w:r w:rsidRPr="00533802">
              <w:rPr>
                <w:rFonts w:ascii="Times New Roman" w:hAnsi="Times New Roman" w:cs="Times New Roman"/>
                <w:i/>
              </w:rPr>
              <w:t>Этноцентризм</w:t>
            </w:r>
            <w:proofErr w:type="spellEnd"/>
            <w:r w:rsidRPr="00533802">
              <w:rPr>
                <w:rFonts w:ascii="Times New Roman" w:hAnsi="Times New Roman" w:cs="Times New Roman"/>
              </w:rPr>
              <w:t xml:space="preserve"> – отношение к другим народам с позиции превосходства</w:t>
            </w:r>
          </w:p>
          <w:p w:rsidR="00D7174A" w:rsidRPr="00533802" w:rsidRDefault="00EF0502" w:rsidP="000A0F9D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32" style="position:absolute;left:0;text-align:left;margin-left:95.55pt;margin-top:4.55pt;width:0;height:14pt;z-index:251662336" o:connectortype="straight">
                  <v:stroke endarrow="block"/>
                </v:shape>
              </w:pict>
            </w:r>
          </w:p>
          <w:p w:rsidR="00D7174A" w:rsidRPr="00533802" w:rsidRDefault="00EF0502" w:rsidP="000A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02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7" style="position:absolute;left:0;text-align:left;margin-left:-5.7pt;margin-top:5.9pt;width:207pt;height:54.5pt;z-index:-251657216"/>
              </w:pict>
            </w:r>
          </w:p>
        </w:tc>
        <w:tc>
          <w:tcPr>
            <w:tcW w:w="1276" w:type="dxa"/>
          </w:tcPr>
          <w:p w:rsidR="00D7174A" w:rsidRPr="00533802" w:rsidRDefault="00D7174A" w:rsidP="00C27B5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00" w:type="dxa"/>
          </w:tcPr>
          <w:p w:rsidR="00D7174A" w:rsidRPr="00533802" w:rsidRDefault="00D7174A" w:rsidP="00C27B54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i/>
              </w:rPr>
              <w:t>Общечеловеческие ценности</w:t>
            </w:r>
          </w:p>
          <w:p w:rsidR="003014D8" w:rsidRPr="00533802" w:rsidRDefault="00D7174A" w:rsidP="000A0F9D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 xml:space="preserve">выражают основы </w:t>
            </w:r>
          </w:p>
          <w:p w:rsidR="00D7174A" w:rsidRPr="00533802" w:rsidRDefault="00D7174A" w:rsidP="000A0F9D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человеческой жизни</w:t>
            </w:r>
          </w:p>
          <w:p w:rsidR="00D7174A" w:rsidRPr="00533802" w:rsidRDefault="00EF0502" w:rsidP="000A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02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1" style="position:absolute;left:0;text-align:left;margin-left:16.95pt;margin-top:12pt;width:188.25pt;height:36.1pt;z-index:-251653120"/>
              </w:pict>
            </w:r>
            <w:r w:rsidRPr="00533802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8" type="#_x0000_t32" style="position:absolute;left:0;text-align:left;margin-left:109.95pt;margin-top:.3pt;width:0;height:11.7pt;z-index:251707392" o:connectortype="straight">
                  <v:stroke endarrow="block"/>
                </v:shape>
              </w:pict>
            </w:r>
          </w:p>
        </w:tc>
      </w:tr>
      <w:tr w:rsidR="00D7174A" w:rsidRPr="00533802" w:rsidTr="00D7174A">
        <w:tc>
          <w:tcPr>
            <w:tcW w:w="4361" w:type="dxa"/>
          </w:tcPr>
          <w:p w:rsidR="00D7174A" w:rsidRPr="00533802" w:rsidRDefault="00D7174A" w:rsidP="00C27B54">
            <w:pPr>
              <w:rPr>
                <w:rFonts w:ascii="Times New Roman" w:hAnsi="Times New Roman" w:cs="Times New Roman"/>
              </w:rPr>
            </w:pPr>
            <w:proofErr w:type="spellStart"/>
            <w:r w:rsidRPr="00533802">
              <w:rPr>
                <w:rFonts w:ascii="Times New Roman" w:hAnsi="Times New Roman" w:cs="Times New Roman"/>
                <w:i/>
              </w:rPr>
              <w:t>Европоцентризм</w:t>
            </w:r>
            <w:proofErr w:type="spellEnd"/>
            <w:r w:rsidRPr="00533802">
              <w:rPr>
                <w:rFonts w:ascii="Times New Roman" w:hAnsi="Times New Roman" w:cs="Times New Roman"/>
              </w:rPr>
              <w:t xml:space="preserve"> – суждение европейцев о том, что их общество образец для всего мира</w:t>
            </w:r>
          </w:p>
          <w:p w:rsidR="00D7174A" w:rsidRPr="00533802" w:rsidRDefault="00EF0502" w:rsidP="00C27B54">
            <w:pPr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3" type="#_x0000_t32" style="position:absolute;margin-left:95.55pt;margin-top:7.55pt;width:0;height:19.05pt;z-index:251665408" o:connectortype="straight">
                  <v:stroke endarrow="block"/>
                </v:shape>
              </w:pict>
            </w:r>
          </w:p>
          <w:p w:rsidR="00D7174A" w:rsidRPr="00533802" w:rsidRDefault="00D7174A" w:rsidP="000A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74A" w:rsidRPr="00533802" w:rsidRDefault="00D7174A" w:rsidP="00D717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3014D8" w:rsidRPr="00533802" w:rsidRDefault="00D7174A" w:rsidP="00D7174A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способствуют сближению</w:t>
            </w:r>
          </w:p>
          <w:p w:rsidR="00D7174A" w:rsidRPr="00533802" w:rsidRDefault="00D7174A" w:rsidP="00D7174A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национальных культур</w:t>
            </w:r>
          </w:p>
          <w:p w:rsidR="00D7174A" w:rsidRPr="00533802" w:rsidRDefault="00EF0502" w:rsidP="00D71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802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7" style="position:absolute;left:0;text-align:left;margin-left:16.95pt;margin-top:30pt;width:188.25pt;height:27.75pt;z-index:-251646976"/>
              </w:pict>
            </w:r>
            <w:r w:rsidRPr="00533802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6" type="#_x0000_t32" style="position:absolute;left:0;text-align:left;margin-left:109.95pt;margin-top:9pt;width:0;height:21pt;z-index:251668480" o:connectortype="straight">
                  <v:stroke endarrow="block"/>
                </v:shape>
              </w:pict>
            </w:r>
          </w:p>
        </w:tc>
      </w:tr>
      <w:tr w:rsidR="00D7174A" w:rsidRPr="00533802" w:rsidTr="00D7174A">
        <w:tc>
          <w:tcPr>
            <w:tcW w:w="4361" w:type="dxa"/>
          </w:tcPr>
          <w:p w:rsidR="00D7174A" w:rsidRPr="00533802" w:rsidRDefault="00EF0502" w:rsidP="00C27B54">
            <w:pPr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9" style="position:absolute;margin-left:-5.7pt;margin-top:-.1pt;width:207pt;height:27.65pt;z-index:-251608064;mso-position-horizontal-relative:text;mso-position-vertical-relative:text"/>
              </w:pict>
            </w:r>
            <w:r w:rsidR="00D7174A" w:rsidRPr="00533802">
              <w:rPr>
                <w:rFonts w:ascii="Times New Roman" w:hAnsi="Times New Roman" w:cs="Times New Roman"/>
                <w:i/>
              </w:rPr>
              <w:t xml:space="preserve">Ксенофобия –   </w:t>
            </w:r>
            <w:r w:rsidR="00D7174A" w:rsidRPr="00533802">
              <w:rPr>
                <w:rFonts w:ascii="Times New Roman" w:hAnsi="Times New Roman" w:cs="Times New Roman"/>
              </w:rPr>
              <w:t xml:space="preserve">неприязнь и ненависть </w:t>
            </w:r>
          </w:p>
          <w:p w:rsidR="00AA554E" w:rsidRPr="00533802" w:rsidRDefault="00D7174A" w:rsidP="00225F0A">
            <w:pPr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к чужим взглядам и обычаям</w:t>
            </w:r>
          </w:p>
          <w:p w:rsidR="00225F0A" w:rsidRPr="00533802" w:rsidRDefault="00225F0A" w:rsidP="0022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74A" w:rsidRPr="00533802" w:rsidRDefault="00D7174A" w:rsidP="00D7174A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00" w:type="dxa"/>
          </w:tcPr>
          <w:p w:rsidR="00D7174A" w:rsidRPr="00533802" w:rsidRDefault="00D7174A" w:rsidP="00D717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3802">
              <w:rPr>
                <w:rFonts w:ascii="Times New Roman" w:hAnsi="Times New Roman" w:cs="Times New Roman"/>
                <w:i/>
              </w:rPr>
              <w:t>ГЛОБАЛИЗАЦИЯ</w:t>
            </w:r>
          </w:p>
          <w:p w:rsidR="00D7174A" w:rsidRPr="00533802" w:rsidRDefault="00D7174A" w:rsidP="00D71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F0A" w:rsidRPr="00533802" w:rsidRDefault="00225F0A" w:rsidP="00480CB4">
      <w:pPr>
        <w:spacing w:after="0"/>
        <w:jc w:val="both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  <w:sz w:val="28"/>
          <w:szCs w:val="24"/>
        </w:rPr>
        <w:t xml:space="preserve">Учитель предлагает вспомнить факты, отражающие основные тенденции </w:t>
      </w:r>
      <w:r w:rsidR="00214B1D" w:rsidRPr="00533802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533802">
        <w:rPr>
          <w:rFonts w:ascii="Times New Roman" w:hAnsi="Times New Roman" w:cs="Times New Roman"/>
          <w:sz w:val="28"/>
          <w:szCs w:val="28"/>
        </w:rPr>
        <w:t xml:space="preserve">  </w:t>
      </w:r>
      <w:r w:rsidR="0027009F" w:rsidRPr="00533802">
        <w:rPr>
          <w:rFonts w:ascii="Times New Roman" w:hAnsi="Times New Roman" w:cs="Times New Roman"/>
          <w:sz w:val="28"/>
          <w:szCs w:val="28"/>
        </w:rPr>
        <w:t>национальных культур в современном мире</w:t>
      </w:r>
      <w:r w:rsidR="00480CB4" w:rsidRPr="00533802">
        <w:rPr>
          <w:rFonts w:ascii="Times New Roman" w:hAnsi="Times New Roman" w:cs="Times New Roman"/>
          <w:sz w:val="28"/>
          <w:szCs w:val="28"/>
        </w:rPr>
        <w:t xml:space="preserve">, опираясь на иллюстрации презентации, и определить какие именно духовные ценности принято относить к </w:t>
      </w:r>
      <w:proofErr w:type="gramStart"/>
      <w:r w:rsidR="00480CB4" w:rsidRPr="00533802">
        <w:rPr>
          <w:rFonts w:ascii="Times New Roman" w:hAnsi="Times New Roman" w:cs="Times New Roman"/>
          <w:sz w:val="28"/>
          <w:szCs w:val="28"/>
        </w:rPr>
        <w:t>общечеловеческим</w:t>
      </w:r>
      <w:proofErr w:type="gramEnd"/>
      <w:r w:rsidR="00480CB4" w:rsidRPr="00533802">
        <w:rPr>
          <w:rFonts w:ascii="Times New Roman" w:hAnsi="Times New Roman" w:cs="Times New Roman"/>
          <w:sz w:val="28"/>
          <w:szCs w:val="28"/>
        </w:rPr>
        <w:t>.</w:t>
      </w:r>
    </w:p>
    <w:p w:rsidR="00937DD3" w:rsidRPr="00533802" w:rsidRDefault="00EF0502" w:rsidP="005F37F8">
      <w:pPr>
        <w:spacing w:after="0"/>
        <w:jc w:val="center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  <w:noProof/>
          <w:sz w:val="24"/>
          <w:szCs w:val="24"/>
          <w:lang w:val="be-BY" w:eastAsia="be-BY"/>
        </w:rPr>
        <w:lastRenderedPageBreak/>
        <w:pict>
          <v:rect id="_x0000_s1070" style="position:absolute;left:0;text-align:left;margin-left:116.8pt;margin-top:-5.3pt;width:266.25pt;height:33.55pt;z-index:-251607040"/>
        </w:pict>
      </w:r>
      <w:r w:rsidR="005F37F8" w:rsidRPr="00533802">
        <w:rPr>
          <w:rFonts w:ascii="Times New Roman" w:hAnsi="Times New Roman" w:cs="Times New Roman"/>
        </w:rPr>
        <w:t>УСЛОВИЯ ФОРМИРОВАНИЯ</w:t>
      </w:r>
      <w:r w:rsidR="00ED226E" w:rsidRPr="00533802">
        <w:rPr>
          <w:rFonts w:ascii="Times New Roman" w:hAnsi="Times New Roman" w:cs="Times New Roman"/>
        </w:rPr>
        <w:t xml:space="preserve"> </w:t>
      </w:r>
    </w:p>
    <w:p w:rsidR="005F37F8" w:rsidRPr="00533802" w:rsidRDefault="00937DD3" w:rsidP="005F37F8">
      <w:pPr>
        <w:spacing w:after="0"/>
        <w:jc w:val="center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>НАЦИОНАЛЬНОЙ КУЛЬТУРЫ</w:t>
      </w:r>
      <w:r w:rsidR="00ED226E" w:rsidRPr="00533802">
        <w:rPr>
          <w:rFonts w:ascii="Times New Roman" w:hAnsi="Times New Roman" w:cs="Times New Roman"/>
        </w:rPr>
        <w:t xml:space="preserve"> </w:t>
      </w:r>
    </w:p>
    <w:p w:rsidR="0000009B" w:rsidRPr="00533802" w:rsidRDefault="00EF0502" w:rsidP="005F37F8">
      <w:pPr>
        <w:spacing w:after="0"/>
        <w:jc w:val="center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  <w:noProof/>
          <w:lang w:val="be-BY" w:eastAsia="be-BY"/>
        </w:rPr>
        <w:pict>
          <v:shape id="_x0000_s1072" type="#_x0000_t32" style="position:absolute;left:0;text-align:left;margin-left:247.8pt;margin-top:2.95pt;width:0;height:109.35pt;z-index:251712512" o:connectortype="straight">
            <v:stroke endarrow="block"/>
          </v:shape>
        </w:pict>
      </w:r>
    </w:p>
    <w:p w:rsidR="0000009B" w:rsidRPr="00533802" w:rsidRDefault="00EF0502" w:rsidP="005F37F8">
      <w:pPr>
        <w:spacing w:after="0"/>
        <w:jc w:val="center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  <w:noProof/>
          <w:lang w:eastAsia="ko-KR"/>
        </w:rPr>
        <w:pict>
          <v:rect id="_x0000_s1050" style="position:absolute;left:0;text-align:left;margin-left:5.9pt;margin-top:5.25pt;width:156.4pt;height:36.8pt;z-index:-251631616" wrapcoords="-129 -257 -129 21343 21729 21343 21729 -257 -129 -257"/>
        </w:pict>
      </w:r>
      <w:r w:rsidRPr="00533802">
        <w:rPr>
          <w:rFonts w:ascii="Times New Roman" w:hAnsi="Times New Roman" w:cs="Times New Roman"/>
          <w:noProof/>
          <w:lang w:eastAsia="ko-KR"/>
        </w:rPr>
        <w:pict>
          <v:rect id="_x0000_s1051" style="position:absolute;left:0;text-align:left;margin-left:330.85pt;margin-top:5.3pt;width:166.25pt;height:36.8pt;z-index:-251630592" wrapcoords="-120 -257 -120 21343 21720 21343 21720 -257 -120 -257"/>
        </w:pi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19"/>
        <w:gridCol w:w="3508"/>
      </w:tblGrid>
      <w:tr w:rsidR="0000009B" w:rsidRPr="00533802" w:rsidTr="00593374">
        <w:trPr>
          <w:trHeight w:val="1829"/>
        </w:trPr>
        <w:tc>
          <w:tcPr>
            <w:tcW w:w="3510" w:type="dxa"/>
          </w:tcPr>
          <w:p w:rsidR="0000009B" w:rsidRPr="00533802" w:rsidRDefault="00EF0502" w:rsidP="005F37F8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b/>
                <w:noProof/>
                <w:lang w:val="be-BY" w:eastAsia="be-BY"/>
              </w:rPr>
              <w:pict>
                <v:shape id="_x0000_s1073" type="#_x0000_t32" style="position:absolute;left:0;text-align:left;margin-left:162.3pt;margin-top:11.15pt;width:168.55pt;height:.05pt;z-index:251713536" o:connectortype="straight">
                  <v:stroke startarrow="block" endarrow="block"/>
                </v:shape>
              </w:pict>
            </w:r>
            <w:r w:rsidR="0000009B" w:rsidRPr="00533802">
              <w:rPr>
                <w:rFonts w:ascii="Times New Roman" w:hAnsi="Times New Roman" w:cs="Times New Roman"/>
                <w:b/>
              </w:rPr>
              <w:t>Природная среда</w:t>
            </w:r>
            <w:r w:rsidR="0000009B" w:rsidRPr="00533802">
              <w:rPr>
                <w:rFonts w:ascii="Times New Roman" w:hAnsi="Times New Roman" w:cs="Times New Roman"/>
              </w:rPr>
              <w:t>:</w:t>
            </w:r>
          </w:p>
          <w:p w:rsidR="00606E85" w:rsidRPr="00533802" w:rsidRDefault="0000009B" w:rsidP="005F0C38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 xml:space="preserve">равнина, </w:t>
            </w:r>
            <w:r w:rsidR="00121898" w:rsidRPr="00533802">
              <w:rPr>
                <w:rFonts w:ascii="Times New Roman" w:hAnsi="Times New Roman" w:cs="Times New Roman"/>
              </w:rPr>
              <w:t xml:space="preserve">лес, </w:t>
            </w:r>
            <w:r w:rsidR="005F0C38" w:rsidRPr="00533802">
              <w:rPr>
                <w:rFonts w:ascii="Times New Roman" w:hAnsi="Times New Roman" w:cs="Times New Roman"/>
              </w:rPr>
              <w:t>болот</w:t>
            </w:r>
            <w:r w:rsidR="00121898" w:rsidRPr="00533802">
              <w:rPr>
                <w:rFonts w:ascii="Times New Roman" w:hAnsi="Times New Roman" w:cs="Times New Roman"/>
              </w:rPr>
              <w:t>о</w:t>
            </w:r>
          </w:p>
          <w:p w:rsidR="00162E02" w:rsidRPr="00533802" w:rsidRDefault="00EF0502" w:rsidP="005F0C38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val="be-BY" w:eastAsia="be-BY"/>
              </w:rPr>
              <w:pict>
                <v:shape id="_x0000_s1081" type="#_x0000_t32" style="position:absolute;left:0;text-align:left;margin-left:82.8pt;margin-top:4.15pt;width:0;height:19.65pt;z-index:251723776" o:connectortype="straight">
                  <v:stroke endarrow="block"/>
                </v:shape>
              </w:pict>
            </w:r>
          </w:p>
          <w:p w:rsidR="00606E85" w:rsidRPr="00533802" w:rsidRDefault="00EF0502" w:rsidP="005F0C38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val="be-BY" w:eastAsia="be-BY"/>
              </w:rPr>
              <w:pict>
                <v:rect id="_x0000_s1080" style="position:absolute;left:0;text-align:left;margin-left:12.3pt;margin-top:11.2pt;width:138.75pt;height:41.35pt;z-index:-251593728" wrapcoords="-129 -257 -129 21343 21729 21343 21729 -257 -129 -257"/>
              </w:pict>
            </w:r>
          </w:p>
          <w:p w:rsidR="00606E85" w:rsidRPr="00533802" w:rsidRDefault="00606E85" w:rsidP="005F0C38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b/>
              </w:rPr>
              <w:t>Хозяйственная жизнь:</w:t>
            </w:r>
          </w:p>
          <w:p w:rsidR="00162E02" w:rsidRPr="00533802" w:rsidRDefault="00606E85" w:rsidP="005F0C38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 xml:space="preserve">Занятия, жилище, </w:t>
            </w:r>
          </w:p>
          <w:p w:rsidR="0000009B" w:rsidRPr="00533802" w:rsidRDefault="00606E85" w:rsidP="005F0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802">
              <w:rPr>
                <w:rFonts w:ascii="Times New Roman" w:hAnsi="Times New Roman" w:cs="Times New Roman"/>
              </w:rPr>
              <w:t>одежда</w:t>
            </w:r>
            <w:r w:rsidR="00162E02" w:rsidRPr="00533802">
              <w:rPr>
                <w:rFonts w:ascii="Times New Roman" w:hAnsi="Times New Roman" w:cs="Times New Roman"/>
              </w:rPr>
              <w:t>, кухня</w:t>
            </w:r>
            <w:r w:rsidRPr="00533802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3119" w:type="dxa"/>
          </w:tcPr>
          <w:p w:rsidR="0000009B" w:rsidRPr="00533802" w:rsidRDefault="00EF0502" w:rsidP="005F37F8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eastAsia="ko-KR"/>
              </w:rPr>
              <w:pict>
                <v:rect id="_x0000_s1052" style="position:absolute;left:0;text-align:left;margin-left:-1.2pt;margin-top:87pt;width:150.75pt;height:32.8pt;z-index:-251629568;mso-position-horizontal-relative:text;mso-position-vertical-relative:text" wrapcoords="-150 -200 -150 21400 21750 21400 21750 -200 -150 -200"/>
              </w:pict>
            </w:r>
          </w:p>
        </w:tc>
        <w:tc>
          <w:tcPr>
            <w:tcW w:w="3508" w:type="dxa"/>
          </w:tcPr>
          <w:p w:rsidR="005F0C38" w:rsidRPr="00533802" w:rsidRDefault="005F0C38" w:rsidP="00000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802">
              <w:rPr>
                <w:rFonts w:ascii="Times New Roman" w:hAnsi="Times New Roman" w:cs="Times New Roman"/>
                <w:b/>
              </w:rPr>
              <w:t>Самостоятельное государство</w:t>
            </w:r>
          </w:p>
          <w:p w:rsidR="0047622C" w:rsidRPr="00533802" w:rsidRDefault="005F0C38" w:rsidP="0079412F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ВКЛ</w:t>
            </w:r>
          </w:p>
          <w:p w:rsidR="0079412F" w:rsidRPr="00533802" w:rsidRDefault="00EF0502" w:rsidP="0079412F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b/>
                <w:noProof/>
                <w:lang w:val="be-BY" w:eastAsia="be-BY"/>
              </w:rPr>
              <w:pict>
                <v:shape id="_x0000_s1083" type="#_x0000_t32" style="position:absolute;left:0;text-align:left;margin-left:83.6pt;margin-top:4.15pt;width:0;height:15.8pt;z-index:251725824" o:connectortype="straight">
                  <v:stroke endarrow="block"/>
                </v:shape>
              </w:pict>
            </w:r>
          </w:p>
          <w:p w:rsidR="0079412F" w:rsidRPr="00533802" w:rsidRDefault="00EF0502" w:rsidP="0079412F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b/>
                <w:noProof/>
                <w:lang w:val="be-BY" w:eastAsia="be-BY"/>
              </w:rPr>
              <w:pict>
                <v:rect id="_x0000_s1082" style="position:absolute;left:0;text-align:left;margin-left:13.1pt;margin-top:7.35pt;width:132.75pt;height:45.2pt;z-index:-251591680" wrapcoords="-120 -257 -120 21343 21720 21343 21720 -257 -120 -257"/>
              </w:pict>
            </w:r>
          </w:p>
          <w:p w:rsidR="0079412F" w:rsidRPr="00533802" w:rsidRDefault="00593374" w:rsidP="0079412F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b/>
              </w:rPr>
              <w:t>Духовная жизнь</w:t>
            </w:r>
            <w:r w:rsidR="0079412F" w:rsidRPr="00533802">
              <w:rPr>
                <w:rFonts w:ascii="Times New Roman" w:hAnsi="Times New Roman" w:cs="Times New Roman"/>
              </w:rPr>
              <w:t>:</w:t>
            </w:r>
          </w:p>
          <w:p w:rsidR="00593374" w:rsidRPr="00533802" w:rsidRDefault="0024485D" w:rsidP="0079412F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б</w:t>
            </w:r>
            <w:r w:rsidR="0079412F" w:rsidRPr="00533802">
              <w:rPr>
                <w:rFonts w:ascii="Times New Roman" w:hAnsi="Times New Roman" w:cs="Times New Roman"/>
              </w:rPr>
              <w:t>елорусский</w:t>
            </w:r>
            <w:r w:rsidR="00593374" w:rsidRPr="00533802">
              <w:rPr>
                <w:rFonts w:ascii="Times New Roman" w:hAnsi="Times New Roman" w:cs="Times New Roman"/>
              </w:rPr>
              <w:t xml:space="preserve"> язык, </w:t>
            </w:r>
          </w:p>
          <w:p w:rsidR="0079412F" w:rsidRPr="00533802" w:rsidRDefault="00593374" w:rsidP="00593374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традиции</w:t>
            </w:r>
          </w:p>
        </w:tc>
      </w:tr>
      <w:tr w:rsidR="0000009B" w:rsidRPr="00533802" w:rsidTr="00593374">
        <w:tc>
          <w:tcPr>
            <w:tcW w:w="3510" w:type="dxa"/>
          </w:tcPr>
          <w:p w:rsidR="0000009B" w:rsidRPr="00533802" w:rsidRDefault="0000009B" w:rsidP="005F3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7622C" w:rsidRPr="00533802" w:rsidRDefault="0047622C" w:rsidP="00593374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На границе</w:t>
            </w:r>
          </w:p>
          <w:p w:rsidR="0000009B" w:rsidRPr="00533802" w:rsidRDefault="0047622C" w:rsidP="005F0C38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 xml:space="preserve"> Западной Европы</w:t>
            </w:r>
            <w:r w:rsidR="005F0C38" w:rsidRPr="00533802">
              <w:rPr>
                <w:rFonts w:ascii="Times New Roman" w:hAnsi="Times New Roman" w:cs="Times New Roman"/>
              </w:rPr>
              <w:t xml:space="preserve"> </w:t>
            </w:r>
            <w:r w:rsidRPr="00533802">
              <w:rPr>
                <w:rFonts w:ascii="Times New Roman" w:hAnsi="Times New Roman" w:cs="Times New Roman"/>
              </w:rPr>
              <w:t>и</w:t>
            </w:r>
            <w:r w:rsidR="005F0C38" w:rsidRPr="00533802">
              <w:rPr>
                <w:rFonts w:ascii="Times New Roman" w:hAnsi="Times New Roman" w:cs="Times New Roman"/>
              </w:rPr>
              <w:t xml:space="preserve"> </w:t>
            </w:r>
            <w:r w:rsidRPr="00533802"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3508" w:type="dxa"/>
          </w:tcPr>
          <w:p w:rsidR="0000009B" w:rsidRPr="00533802" w:rsidRDefault="0000009B" w:rsidP="005F3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133A" w:rsidRPr="00533802" w:rsidRDefault="00EF0502" w:rsidP="00C735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  <w:noProof/>
          <w:lang w:val="be-BY" w:eastAsia="be-BY"/>
        </w:rPr>
        <w:pict>
          <v:rect id="_x0000_s1084" style="position:absolute;left:0;text-align:left;margin-left:151.05pt;margin-top:11.05pt;width:189.8pt;height:31.9pt;z-index:-251589632;mso-position-horizontal-relative:text;mso-position-vertical-relative:text"/>
        </w:pi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E133A" w:rsidRPr="00533802" w:rsidTr="00181F5E">
        <w:tc>
          <w:tcPr>
            <w:tcW w:w="10137" w:type="dxa"/>
            <w:gridSpan w:val="2"/>
          </w:tcPr>
          <w:p w:rsidR="00CE133A" w:rsidRPr="00533802" w:rsidRDefault="00CE133A" w:rsidP="00C7356E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 xml:space="preserve">ПРИЗНАКИ </w:t>
            </w:r>
          </w:p>
          <w:p w:rsidR="00CE133A" w:rsidRPr="00533802" w:rsidRDefault="00CE133A" w:rsidP="00C7356E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БЕЛОРУССКОЙ КУЛЬТУРЫ</w:t>
            </w:r>
          </w:p>
        </w:tc>
      </w:tr>
      <w:tr w:rsidR="00CE133A" w:rsidRPr="00533802" w:rsidTr="00181F5E">
        <w:tc>
          <w:tcPr>
            <w:tcW w:w="5068" w:type="dxa"/>
          </w:tcPr>
          <w:p w:rsidR="00CE133A" w:rsidRPr="00533802" w:rsidRDefault="00EF0502" w:rsidP="00C7356E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val="be-BY" w:eastAsia="be-BY"/>
              </w:rPr>
              <w:pict>
                <v:shape id="_x0000_s1094" type="#_x0000_t32" style="position:absolute;left:0;text-align:left;margin-left:247.8pt;margin-top:5pt;width:0;height:79.8pt;z-index:251735040;mso-position-horizontal-relative:text;mso-position-vertical-relative:text" o:connectortype="straight">
                  <v:stroke endarrow="block"/>
                </v:shape>
              </w:pict>
            </w:r>
            <w:r w:rsidRPr="00533802">
              <w:rPr>
                <w:rFonts w:ascii="Times New Roman" w:hAnsi="Times New Roman" w:cs="Times New Roman"/>
                <w:noProof/>
                <w:lang w:val="be-BY" w:eastAsia="be-BY"/>
              </w:rPr>
              <w:pict>
                <v:rect id="_x0000_s1085" style="position:absolute;left:0;text-align:left;margin-left:72.9pt;margin-top:10.65pt;width:96.4pt;height:27.55pt;z-index:-251588608;mso-position-horizontal-relative:text;mso-position-vertical-relative:text"/>
              </w:pict>
            </w:r>
          </w:p>
          <w:p w:rsidR="00CE133A" w:rsidRPr="00533802" w:rsidRDefault="00CE133A" w:rsidP="00C7356E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 xml:space="preserve">БЕЛОРУССКИЙ </w:t>
            </w:r>
          </w:p>
          <w:p w:rsidR="00CE133A" w:rsidRPr="00533802" w:rsidRDefault="00EF0502" w:rsidP="00C7356E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val="be-BY" w:eastAsia="be-BY"/>
              </w:rPr>
              <w:pict>
                <v:shape id="_x0000_s1090" type="#_x0000_t32" style="position:absolute;left:0;text-align:left;margin-left:169.3pt;margin-top:.35pt;width:155.75pt;height:.65pt;z-index:251732992" o:connectortype="straight">
                  <v:stroke startarrow="block" endarrow="block"/>
                </v:shape>
              </w:pict>
            </w:r>
            <w:r w:rsidR="00CE133A" w:rsidRPr="00533802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5069" w:type="dxa"/>
          </w:tcPr>
          <w:p w:rsidR="00CE133A" w:rsidRPr="00533802" w:rsidRDefault="00EF0502" w:rsidP="002F2985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val="be-BY" w:eastAsia="be-BY"/>
              </w:rPr>
              <w:pict>
                <v:rect id="_x0000_s1087" style="position:absolute;left:0;text-align:left;margin-left:71.65pt;margin-top:10.65pt;width:96.4pt;height:27.55pt;z-index:-251586560;mso-position-horizontal-relative:text;mso-position-vertical-relative:text"/>
              </w:pict>
            </w:r>
          </w:p>
          <w:p w:rsidR="00CE133A" w:rsidRPr="00533802" w:rsidRDefault="00CE133A" w:rsidP="002F2985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БЕЛОРУССКИ</w:t>
            </w:r>
            <w:r w:rsidR="00FC764D" w:rsidRPr="00533802">
              <w:rPr>
                <w:rFonts w:ascii="Times New Roman" w:hAnsi="Times New Roman" w:cs="Times New Roman"/>
              </w:rPr>
              <w:t>Е</w:t>
            </w:r>
            <w:r w:rsidRPr="00533802">
              <w:rPr>
                <w:rFonts w:ascii="Times New Roman" w:hAnsi="Times New Roman" w:cs="Times New Roman"/>
              </w:rPr>
              <w:t xml:space="preserve"> </w:t>
            </w:r>
          </w:p>
          <w:p w:rsidR="00CE133A" w:rsidRPr="00533802" w:rsidRDefault="00FC764D" w:rsidP="002F2985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ОБЫЧАИ</w:t>
            </w:r>
          </w:p>
        </w:tc>
      </w:tr>
      <w:tr w:rsidR="00CE133A" w:rsidRPr="00533802" w:rsidTr="00181F5E">
        <w:tc>
          <w:tcPr>
            <w:tcW w:w="5068" w:type="dxa"/>
          </w:tcPr>
          <w:p w:rsidR="00CE133A" w:rsidRPr="00533802" w:rsidRDefault="00EF0502" w:rsidP="00C7356E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val="be-BY" w:eastAsia="be-BY"/>
              </w:rPr>
              <w:pict>
                <v:rect id="_x0000_s1086" style="position:absolute;left:0;text-align:left;margin-left:72.9pt;margin-top:12.25pt;width:96.4pt;height:27.55pt;z-index:-251587584;mso-position-horizontal-relative:text;mso-position-vertical-relative:text"/>
              </w:pict>
            </w:r>
          </w:p>
          <w:p w:rsidR="00CE133A" w:rsidRPr="00533802" w:rsidRDefault="00CE133A" w:rsidP="00C7356E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 xml:space="preserve">БЕЛОРУССКИЙ </w:t>
            </w:r>
          </w:p>
          <w:p w:rsidR="00CE133A" w:rsidRPr="00533802" w:rsidRDefault="00EF0502" w:rsidP="00C7356E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val="be-BY" w:eastAsia="be-BY"/>
              </w:rPr>
              <w:pict>
                <v:shape id="_x0000_s1093" type="#_x0000_t32" style="position:absolute;left:0;text-align:left;margin-left:169.3pt;margin-top:-.05pt;width:155.75pt;height:.65pt;z-index:251734016" o:connectortype="straight">
                  <v:stroke startarrow="block" endarrow="block"/>
                </v:shape>
              </w:pict>
            </w:r>
            <w:r w:rsidR="00CE133A" w:rsidRPr="00533802">
              <w:rPr>
                <w:rFonts w:ascii="Times New Roman" w:hAnsi="Times New Roman" w:cs="Times New Roman"/>
              </w:rPr>
              <w:t>ФОЛЬКЛОР</w:t>
            </w:r>
          </w:p>
        </w:tc>
        <w:tc>
          <w:tcPr>
            <w:tcW w:w="5069" w:type="dxa"/>
          </w:tcPr>
          <w:p w:rsidR="00CE133A" w:rsidRPr="00533802" w:rsidRDefault="00EF0502" w:rsidP="002F2985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  <w:noProof/>
                <w:lang w:val="be-BY" w:eastAsia="be-BY"/>
              </w:rPr>
              <w:pict>
                <v:rect id="_x0000_s1088" style="position:absolute;left:0;text-align:left;margin-left:71.65pt;margin-top:12.25pt;width:96.4pt;height:27.55pt;z-index:-251585536;mso-position-horizontal-relative:text;mso-position-vertical-relative:text"/>
              </w:pict>
            </w:r>
          </w:p>
          <w:p w:rsidR="00CE133A" w:rsidRPr="00533802" w:rsidRDefault="00CE133A" w:rsidP="002F2985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 xml:space="preserve">БЕЛОРУССКИЙ </w:t>
            </w:r>
          </w:p>
          <w:p w:rsidR="00CE133A" w:rsidRPr="00533802" w:rsidRDefault="00CE133A" w:rsidP="002F2985">
            <w:pPr>
              <w:jc w:val="center"/>
              <w:rPr>
                <w:rFonts w:ascii="Times New Roman" w:hAnsi="Times New Roman" w:cs="Times New Roman"/>
              </w:rPr>
            </w:pPr>
            <w:r w:rsidRPr="00533802">
              <w:rPr>
                <w:rFonts w:ascii="Times New Roman" w:hAnsi="Times New Roman" w:cs="Times New Roman"/>
              </w:rPr>
              <w:t>МЕНТАЛИТЕТ</w:t>
            </w:r>
          </w:p>
        </w:tc>
      </w:tr>
    </w:tbl>
    <w:p w:rsidR="00C97F94" w:rsidRPr="00533802" w:rsidRDefault="00EF0502" w:rsidP="000A0F9D">
      <w:pPr>
        <w:spacing w:after="0"/>
        <w:jc w:val="center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  <w:noProof/>
          <w:lang w:eastAsia="ru-RU"/>
        </w:rPr>
        <w:pict>
          <v:rect id="_x0000_s1056" style="position:absolute;left:0;text-align:left;margin-left:146.55pt;margin-top:8.9pt;width:209.25pt;height:31.5pt;z-index:-251625472;mso-position-horizontal-relative:text;mso-position-vertical-relative:text"/>
        </w:pict>
      </w:r>
    </w:p>
    <w:p w:rsidR="00C97F94" w:rsidRPr="00533802" w:rsidRDefault="00C97F94" w:rsidP="00C97F94">
      <w:pPr>
        <w:spacing w:after="0"/>
        <w:jc w:val="center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 xml:space="preserve">Черты менталитета белоруса </w:t>
      </w:r>
    </w:p>
    <w:p w:rsidR="00C97F94" w:rsidRPr="00533802" w:rsidRDefault="00C97F94" w:rsidP="00C97F94">
      <w:pPr>
        <w:spacing w:after="0"/>
        <w:jc w:val="center"/>
        <w:rPr>
          <w:rFonts w:ascii="Times New Roman" w:hAnsi="Times New Roman" w:cs="Times New Roman"/>
        </w:rPr>
      </w:pPr>
      <w:r w:rsidRPr="00533802">
        <w:rPr>
          <w:rFonts w:ascii="Times New Roman" w:hAnsi="Times New Roman" w:cs="Times New Roman"/>
        </w:rPr>
        <w:t xml:space="preserve">чит. с. 100 – 101 </w:t>
      </w:r>
    </w:p>
    <w:p w:rsidR="002B7651" w:rsidRPr="00533802" w:rsidRDefault="002B7651" w:rsidP="00663666">
      <w:pPr>
        <w:spacing w:after="0" w:line="240" w:lineRule="auto"/>
        <w:rPr>
          <w:rFonts w:ascii="Times New Roman" w:hAnsi="Times New Roman" w:cs="Times New Roman"/>
          <w:i/>
        </w:rPr>
      </w:pPr>
    </w:p>
    <w:p w:rsidR="00533802" w:rsidRPr="00051652" w:rsidRDefault="00533802" w:rsidP="0096429D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051652">
        <w:rPr>
          <w:rFonts w:ascii="Times New Roman" w:hAnsi="Times New Roman" w:cs="Times New Roman"/>
          <w:b/>
          <w:sz w:val="28"/>
        </w:rPr>
        <w:t>После анализа схем учащиеся получают задание объяснить, как белорусские пословицы отражают менталитет нашего народа</w:t>
      </w:r>
      <w:r w:rsidR="00051652" w:rsidRPr="00051652">
        <w:rPr>
          <w:rFonts w:ascii="Times New Roman" w:hAnsi="Times New Roman" w:cs="Times New Roman"/>
          <w:b/>
          <w:sz w:val="28"/>
        </w:rPr>
        <w:t>: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Не будзь горкі і не будзь салодкі: горкага праплююць, а салодкага праглынуць.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Лепшая радня – свая раўня.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На чым вазку едзешь, таму і песенькі спывай.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Лішняга і свінні не ядуць.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Якое дрэва, такі і клін, які бацька, такі сын.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</w:rPr>
        <w:t xml:space="preserve">Не дай Бог </w:t>
      </w:r>
      <w:proofErr w:type="gramStart"/>
      <w:r w:rsidRPr="00874B01">
        <w:rPr>
          <w:rFonts w:ascii="Times New Roman" w:hAnsi="Times New Roman" w:cs="Times New Roman"/>
          <w:bCs/>
          <w:sz w:val="28"/>
          <w:lang w:val="be-BY"/>
        </w:rPr>
        <w:t>св</w:t>
      </w:r>
      <w:proofErr w:type="gramEnd"/>
      <w:r w:rsidRPr="00874B01">
        <w:rPr>
          <w:rFonts w:ascii="Times New Roman" w:hAnsi="Times New Roman" w:cs="Times New Roman"/>
          <w:bCs/>
          <w:sz w:val="28"/>
          <w:lang w:val="be-BY"/>
        </w:rPr>
        <w:t>інне рогі, а мужыку панства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Паміраць збірайся, а жыта сей.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Захочаш сабаку ударыць  – палку знойдзеш.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Высокія парогі не на нашыя ногі.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Дзе госць, там і Бог ёсць.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Брахаць – не цэпам махаць.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Не сунь носа у чужое проса.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r w:rsidRPr="00874B01">
        <w:rPr>
          <w:rFonts w:ascii="Times New Roman" w:hAnsi="Times New Roman" w:cs="Times New Roman"/>
          <w:bCs/>
          <w:sz w:val="28"/>
          <w:lang w:val="be-BY"/>
        </w:rPr>
        <w:t>Адклад не ідзе ў лад.</w:t>
      </w:r>
      <w:r w:rsidRPr="00874B01">
        <w:rPr>
          <w:rFonts w:ascii="Times New Roman" w:hAnsi="Times New Roman" w:cs="Times New Roman"/>
          <w:bCs/>
          <w:sz w:val="28"/>
        </w:rPr>
        <w:t xml:space="preserve"> </w:t>
      </w:r>
    </w:p>
    <w:p w:rsidR="00000000" w:rsidRPr="00874B01" w:rsidRDefault="00C46A2D" w:rsidP="00874B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lang w:val="be-BY"/>
        </w:rPr>
      </w:pPr>
      <w:proofErr w:type="spellStart"/>
      <w:r w:rsidRPr="00874B01">
        <w:rPr>
          <w:rFonts w:ascii="Times New Roman" w:hAnsi="Times New Roman" w:cs="Times New Roman"/>
          <w:bCs/>
          <w:sz w:val="28"/>
        </w:rPr>
        <w:t>Хто</w:t>
      </w:r>
      <w:proofErr w:type="spellEnd"/>
      <w:r w:rsidRPr="00874B01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874B01">
        <w:rPr>
          <w:rFonts w:ascii="Times New Roman" w:hAnsi="Times New Roman" w:cs="Times New Roman"/>
          <w:bCs/>
          <w:sz w:val="28"/>
        </w:rPr>
        <w:t>дбае</w:t>
      </w:r>
      <w:proofErr w:type="spellEnd"/>
      <w:r w:rsidRPr="00874B01">
        <w:rPr>
          <w:rFonts w:ascii="Times New Roman" w:hAnsi="Times New Roman" w:cs="Times New Roman"/>
          <w:bCs/>
          <w:sz w:val="28"/>
        </w:rPr>
        <w:t xml:space="preserve">, той </w:t>
      </w:r>
      <w:proofErr w:type="spellStart"/>
      <w:r w:rsidRPr="00874B01">
        <w:rPr>
          <w:rFonts w:ascii="Times New Roman" w:hAnsi="Times New Roman" w:cs="Times New Roman"/>
          <w:bCs/>
          <w:sz w:val="28"/>
        </w:rPr>
        <w:t>і</w:t>
      </w:r>
      <w:proofErr w:type="spellEnd"/>
      <w:r w:rsidRPr="00874B01">
        <w:rPr>
          <w:rFonts w:ascii="Times New Roman" w:hAnsi="Times New Roman" w:cs="Times New Roman"/>
          <w:bCs/>
          <w:sz w:val="28"/>
        </w:rPr>
        <w:t xml:space="preserve"> мае.</w:t>
      </w:r>
      <w:r w:rsidRPr="00874B01">
        <w:rPr>
          <w:rFonts w:ascii="Times New Roman" w:hAnsi="Times New Roman" w:cs="Times New Roman"/>
          <w:bCs/>
          <w:sz w:val="28"/>
          <w:lang w:val="be-BY"/>
        </w:rPr>
        <w:t xml:space="preserve"> </w:t>
      </w:r>
    </w:p>
    <w:p w:rsidR="00177DE7" w:rsidRPr="00051652" w:rsidRDefault="00177DE7" w:rsidP="00177DE7">
      <w:pPr>
        <w:spacing w:line="276" w:lineRule="auto"/>
        <w:rPr>
          <w:rFonts w:ascii="Times New Roman" w:hAnsi="Times New Roman" w:cs="Times New Roman"/>
          <w:b/>
          <w:sz w:val="28"/>
          <w:lang w:val="be-BY"/>
        </w:rPr>
      </w:pPr>
      <w:r w:rsidRPr="00051652">
        <w:rPr>
          <w:rFonts w:ascii="Times New Roman" w:hAnsi="Times New Roman" w:cs="Times New Roman"/>
          <w:b/>
          <w:bCs/>
          <w:sz w:val="28"/>
        </w:rPr>
        <w:t>О каких чертах белорусского менталитета говорит байка:</w:t>
      </w:r>
    </w:p>
    <w:p w:rsidR="00177DE7" w:rsidRPr="00177DE7" w:rsidRDefault="00177DE7" w:rsidP="00177DE7">
      <w:pPr>
        <w:spacing w:line="276" w:lineRule="auto"/>
        <w:rPr>
          <w:rFonts w:ascii="Times New Roman" w:hAnsi="Times New Roman" w:cs="Times New Roman"/>
          <w:i/>
          <w:sz w:val="28"/>
          <w:lang w:val="be-BY"/>
        </w:rPr>
      </w:pPr>
      <w:r w:rsidRPr="00177DE7">
        <w:rPr>
          <w:rFonts w:ascii="Times New Roman" w:hAnsi="Times New Roman" w:cs="Times New Roman"/>
          <w:bCs/>
          <w:i/>
          <w:sz w:val="28"/>
        </w:rPr>
        <w:t xml:space="preserve">«Мужик собрал сено и сложил стог. На следующий день приходит и видит, что стог горит. Он обвёл его взглядом и добавил: ну ещё и мышей </w:t>
      </w:r>
      <w:proofErr w:type="spellStart"/>
      <w:r w:rsidRPr="00177DE7">
        <w:rPr>
          <w:rFonts w:ascii="Times New Roman" w:hAnsi="Times New Roman" w:cs="Times New Roman"/>
          <w:bCs/>
          <w:i/>
          <w:sz w:val="28"/>
        </w:rPr>
        <w:t>ляснуло</w:t>
      </w:r>
      <w:proofErr w:type="spellEnd"/>
      <w:r w:rsidRPr="00177DE7">
        <w:rPr>
          <w:rFonts w:ascii="Times New Roman" w:hAnsi="Times New Roman" w:cs="Times New Roman"/>
          <w:bCs/>
          <w:i/>
          <w:sz w:val="28"/>
        </w:rPr>
        <w:t xml:space="preserve">!»? </w:t>
      </w:r>
    </w:p>
    <w:p w:rsidR="00E429CB" w:rsidRPr="009F3BCC" w:rsidRDefault="00E429CB" w:rsidP="0096429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3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Выводы: </w:t>
      </w:r>
    </w:p>
    <w:p w:rsidR="001C73AB" w:rsidRPr="00C83B82" w:rsidRDefault="001C73AB" w:rsidP="00E429C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B82">
        <w:rPr>
          <w:rFonts w:ascii="Times New Roman" w:hAnsi="Times New Roman" w:cs="Times New Roman"/>
          <w:sz w:val="28"/>
          <w:szCs w:val="28"/>
        </w:rPr>
        <w:t>Диалог культур неизбежен</w:t>
      </w:r>
      <w:r w:rsidR="000C03CD" w:rsidRPr="00C83B82">
        <w:rPr>
          <w:rFonts w:ascii="Times New Roman" w:hAnsi="Times New Roman" w:cs="Times New Roman"/>
          <w:sz w:val="28"/>
          <w:szCs w:val="28"/>
        </w:rPr>
        <w:t xml:space="preserve"> и необходим</w:t>
      </w:r>
      <w:r w:rsidRPr="00C83B82">
        <w:rPr>
          <w:rFonts w:ascii="Times New Roman" w:hAnsi="Times New Roman" w:cs="Times New Roman"/>
          <w:sz w:val="28"/>
          <w:szCs w:val="28"/>
        </w:rPr>
        <w:t>.</w:t>
      </w:r>
    </w:p>
    <w:p w:rsidR="006A4A54" w:rsidRPr="00C83B82" w:rsidRDefault="001C73AB" w:rsidP="00E429C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B82">
        <w:rPr>
          <w:rFonts w:ascii="Times New Roman" w:hAnsi="Times New Roman" w:cs="Times New Roman"/>
          <w:sz w:val="28"/>
          <w:szCs w:val="28"/>
        </w:rPr>
        <w:t xml:space="preserve">Вести продуктивный диалог с другими культурами </w:t>
      </w:r>
      <w:r w:rsidR="00E429CB" w:rsidRPr="00C83B82">
        <w:rPr>
          <w:rFonts w:ascii="Times New Roman" w:hAnsi="Times New Roman" w:cs="Times New Roman"/>
          <w:sz w:val="28"/>
          <w:szCs w:val="28"/>
        </w:rPr>
        <w:t>позволят нашему народу</w:t>
      </w:r>
      <w:r w:rsidRPr="00C83B82">
        <w:rPr>
          <w:rFonts w:ascii="Times New Roman" w:hAnsi="Times New Roman" w:cs="Times New Roman"/>
          <w:sz w:val="28"/>
          <w:szCs w:val="28"/>
        </w:rPr>
        <w:t xml:space="preserve"> такие черты, как …..</w:t>
      </w:r>
    </w:p>
    <w:p w:rsidR="00E429CB" w:rsidRPr="00C83B82" w:rsidRDefault="001C73AB" w:rsidP="00E429C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B82">
        <w:rPr>
          <w:rFonts w:ascii="Times New Roman" w:hAnsi="Times New Roman" w:cs="Times New Roman"/>
          <w:sz w:val="28"/>
          <w:szCs w:val="28"/>
        </w:rPr>
        <w:t xml:space="preserve">Сохранить свою самобытность </w:t>
      </w:r>
      <w:r w:rsidR="00E429CB" w:rsidRPr="00C83B82">
        <w:rPr>
          <w:rFonts w:ascii="Times New Roman" w:hAnsi="Times New Roman" w:cs="Times New Roman"/>
          <w:sz w:val="28"/>
          <w:szCs w:val="28"/>
        </w:rPr>
        <w:t>нашему народу</w:t>
      </w:r>
      <w:r w:rsidRPr="00C83B82">
        <w:rPr>
          <w:rFonts w:ascii="Times New Roman" w:hAnsi="Times New Roman" w:cs="Times New Roman"/>
          <w:sz w:val="28"/>
          <w:szCs w:val="28"/>
        </w:rPr>
        <w:t xml:space="preserve"> позволит….</w:t>
      </w:r>
    </w:p>
    <w:p w:rsidR="008F3257" w:rsidRPr="009F3BCC" w:rsidRDefault="008F3257" w:rsidP="000C03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03CD" w:rsidRPr="009F3BCC" w:rsidRDefault="00DA3AD7" w:rsidP="000C03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3BCC">
        <w:rPr>
          <w:rFonts w:ascii="Times New Roman" w:hAnsi="Times New Roman" w:cs="Times New Roman"/>
          <w:b/>
          <w:sz w:val="28"/>
          <w:szCs w:val="28"/>
          <w:lang w:val="en-US"/>
        </w:rPr>
        <w:t>IV. РЕФЛЕКСИЯ.</w:t>
      </w:r>
    </w:p>
    <w:p w:rsidR="00DA3AD7" w:rsidRPr="009F3BCC" w:rsidRDefault="00DA3AD7" w:rsidP="00DA3AD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BCC">
        <w:rPr>
          <w:rFonts w:ascii="Times New Roman" w:hAnsi="Times New Roman" w:cs="Times New Roman"/>
          <w:sz w:val="28"/>
          <w:szCs w:val="28"/>
        </w:rPr>
        <w:t>Смогли ли мы раскрыть содержание темы урока?</w:t>
      </w:r>
    </w:p>
    <w:p w:rsidR="00DA3AD7" w:rsidRPr="009F3BCC" w:rsidRDefault="000529F0" w:rsidP="00DA3AD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BCC">
        <w:rPr>
          <w:rFonts w:ascii="Times New Roman" w:hAnsi="Times New Roman" w:cs="Times New Roman"/>
          <w:sz w:val="28"/>
          <w:szCs w:val="28"/>
        </w:rPr>
        <w:t>Всё ли понятно в теме урока?</w:t>
      </w:r>
    </w:p>
    <w:p w:rsidR="00F87E18" w:rsidRPr="009F3BCC" w:rsidRDefault="006F25C5" w:rsidP="00DA3AD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BCC">
        <w:rPr>
          <w:rFonts w:ascii="Times New Roman" w:hAnsi="Times New Roman" w:cs="Times New Roman"/>
          <w:sz w:val="28"/>
          <w:szCs w:val="28"/>
        </w:rPr>
        <w:t xml:space="preserve">Изменились ли хоть не много ваши взгляды на современный мир </w:t>
      </w:r>
      <w:r w:rsidR="00941FBE">
        <w:rPr>
          <w:rFonts w:ascii="Times New Roman" w:hAnsi="Times New Roman" w:cs="Times New Roman"/>
          <w:sz w:val="28"/>
          <w:szCs w:val="28"/>
        </w:rPr>
        <w:t>б</w:t>
      </w:r>
      <w:r w:rsidRPr="009F3BCC">
        <w:rPr>
          <w:rFonts w:ascii="Times New Roman" w:hAnsi="Times New Roman" w:cs="Times New Roman"/>
          <w:sz w:val="28"/>
          <w:szCs w:val="28"/>
        </w:rPr>
        <w:t>лагодаря уроку?</w:t>
      </w:r>
    </w:p>
    <w:p w:rsidR="005C754B" w:rsidRPr="009F3BCC" w:rsidRDefault="007D19DB" w:rsidP="008F32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3B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F3BCC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="00903F6E" w:rsidRPr="009F3BCC">
        <w:rPr>
          <w:rFonts w:ascii="Times New Roman" w:hAnsi="Times New Roman" w:cs="Times New Roman"/>
          <w:b/>
          <w:sz w:val="28"/>
          <w:szCs w:val="28"/>
        </w:rPr>
        <w:t>: §12</w:t>
      </w:r>
      <w:r w:rsidR="00FD176F" w:rsidRPr="009F3BC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176F" w:rsidRPr="009F3BCC">
        <w:rPr>
          <w:rFonts w:ascii="Times New Roman" w:hAnsi="Times New Roman" w:cs="Times New Roman"/>
          <w:b/>
          <w:sz w:val="28"/>
          <w:szCs w:val="28"/>
        </w:rPr>
        <w:t>вопр</w:t>
      </w:r>
      <w:proofErr w:type="spellEnd"/>
      <w:r w:rsidR="00FD176F" w:rsidRPr="009F3BCC">
        <w:rPr>
          <w:rFonts w:ascii="Times New Roman" w:hAnsi="Times New Roman" w:cs="Times New Roman"/>
          <w:b/>
          <w:sz w:val="28"/>
          <w:szCs w:val="28"/>
        </w:rPr>
        <w:t>. с.101</w:t>
      </w:r>
      <w:r w:rsidR="00903F6E" w:rsidRPr="009F3BCC">
        <w:rPr>
          <w:rFonts w:ascii="Times New Roman" w:hAnsi="Times New Roman" w:cs="Times New Roman"/>
          <w:b/>
          <w:sz w:val="28"/>
          <w:szCs w:val="28"/>
        </w:rPr>
        <w:t xml:space="preserve"> №1,2,4 (8 б), №3(6 б), №5,6 (10 б).</w:t>
      </w:r>
      <w:r w:rsidR="005C754B" w:rsidRPr="009F3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9DB" w:rsidRPr="009F3BCC" w:rsidRDefault="005C754B" w:rsidP="005C754B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9F3BCC">
        <w:rPr>
          <w:rFonts w:ascii="Times New Roman" w:hAnsi="Times New Roman" w:cs="Times New Roman"/>
          <w:b/>
          <w:sz w:val="28"/>
          <w:szCs w:val="28"/>
        </w:rPr>
        <w:t>Подобрать примеры толерантности белорусского народа из СМИ.</w:t>
      </w:r>
    </w:p>
    <w:sectPr w:rsidR="007D19DB" w:rsidRPr="009F3BCC" w:rsidSect="000B5ACE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2D" w:rsidRDefault="00C46A2D" w:rsidP="00D63047">
      <w:pPr>
        <w:spacing w:after="0" w:line="240" w:lineRule="auto"/>
      </w:pPr>
      <w:r>
        <w:separator/>
      </w:r>
    </w:p>
  </w:endnote>
  <w:endnote w:type="continuationSeparator" w:id="0">
    <w:p w:rsidR="00C46A2D" w:rsidRDefault="00C46A2D" w:rsidP="00D6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5284"/>
      <w:docPartObj>
        <w:docPartGallery w:val="Page Numbers (Bottom of Page)"/>
        <w:docPartUnique/>
      </w:docPartObj>
    </w:sdtPr>
    <w:sdtContent>
      <w:p w:rsidR="00D63047" w:rsidRDefault="00EF0502">
        <w:pPr>
          <w:pStyle w:val="ad"/>
          <w:jc w:val="center"/>
        </w:pPr>
        <w:fldSimple w:instr=" PAGE   \* MERGEFORMAT ">
          <w:r w:rsidR="00E94E2E">
            <w:rPr>
              <w:noProof/>
            </w:rPr>
            <w:t>1</w:t>
          </w:r>
        </w:fldSimple>
      </w:p>
    </w:sdtContent>
  </w:sdt>
  <w:p w:rsidR="00D63047" w:rsidRDefault="00D6304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2D" w:rsidRDefault="00C46A2D" w:rsidP="00D63047">
      <w:pPr>
        <w:spacing w:after="0" w:line="240" w:lineRule="auto"/>
      </w:pPr>
      <w:r>
        <w:separator/>
      </w:r>
    </w:p>
  </w:footnote>
  <w:footnote w:type="continuationSeparator" w:id="0">
    <w:p w:rsidR="00C46A2D" w:rsidRDefault="00C46A2D" w:rsidP="00D6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607"/>
    <w:multiLevelType w:val="hybridMultilevel"/>
    <w:tmpl w:val="7450B38C"/>
    <w:lvl w:ilvl="0" w:tplc="8AC4F8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</w:lvl>
    <w:lvl w:ilvl="3" w:tplc="0423000F" w:tentative="1">
      <w:start w:val="1"/>
      <w:numFmt w:val="decimal"/>
      <w:lvlText w:val="%4."/>
      <w:lvlJc w:val="left"/>
      <w:pPr>
        <w:ind w:left="3588" w:hanging="360"/>
      </w:p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</w:lvl>
    <w:lvl w:ilvl="6" w:tplc="0423000F" w:tentative="1">
      <w:start w:val="1"/>
      <w:numFmt w:val="decimal"/>
      <w:lvlText w:val="%7."/>
      <w:lvlJc w:val="left"/>
      <w:pPr>
        <w:ind w:left="5748" w:hanging="360"/>
      </w:p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185AFE"/>
    <w:multiLevelType w:val="hybridMultilevel"/>
    <w:tmpl w:val="74B25F60"/>
    <w:lvl w:ilvl="0" w:tplc="D99A7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E95"/>
    <w:multiLevelType w:val="hybridMultilevel"/>
    <w:tmpl w:val="EAF6916E"/>
    <w:lvl w:ilvl="0" w:tplc="042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E59B9"/>
    <w:multiLevelType w:val="hybridMultilevel"/>
    <w:tmpl w:val="E544243A"/>
    <w:lvl w:ilvl="0" w:tplc="A970E0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244C2C27"/>
    <w:multiLevelType w:val="hybridMultilevel"/>
    <w:tmpl w:val="0C2C62BE"/>
    <w:lvl w:ilvl="0" w:tplc="042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B0125F"/>
    <w:multiLevelType w:val="hybridMultilevel"/>
    <w:tmpl w:val="E1F069FE"/>
    <w:lvl w:ilvl="0" w:tplc="B18834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3DA2E44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5B1EEFE0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143CB5F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0DA0632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E46A6096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B56EAA9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63AF1FA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87F8AA8A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2AD737DC"/>
    <w:multiLevelType w:val="hybridMultilevel"/>
    <w:tmpl w:val="6D48DF80"/>
    <w:lvl w:ilvl="0" w:tplc="E9A898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29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20C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C66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2BB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401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FC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6D4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EB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E13D9"/>
    <w:multiLevelType w:val="hybridMultilevel"/>
    <w:tmpl w:val="22800E04"/>
    <w:lvl w:ilvl="0" w:tplc="0423000F">
      <w:start w:val="1"/>
      <w:numFmt w:val="decimal"/>
      <w:lvlText w:val="%1.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4857ED"/>
    <w:multiLevelType w:val="hybridMultilevel"/>
    <w:tmpl w:val="01C2E0E2"/>
    <w:lvl w:ilvl="0" w:tplc="D48A4448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>
    <w:nsid w:val="34637120"/>
    <w:multiLevelType w:val="hybridMultilevel"/>
    <w:tmpl w:val="6C76590E"/>
    <w:lvl w:ilvl="0" w:tplc="0B3C4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C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42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9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60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82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CF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A2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6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201DBC"/>
    <w:multiLevelType w:val="hybridMultilevel"/>
    <w:tmpl w:val="C7127EF8"/>
    <w:lvl w:ilvl="0" w:tplc="8294E9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067B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B691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4CB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24D3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D4B6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F66B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EE11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069C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45760D22"/>
    <w:multiLevelType w:val="hybridMultilevel"/>
    <w:tmpl w:val="23D6126C"/>
    <w:lvl w:ilvl="0" w:tplc="094C00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6A30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7451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3DED2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4A50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DC08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428A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A08E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9B6EF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49975986"/>
    <w:multiLevelType w:val="hybridMultilevel"/>
    <w:tmpl w:val="7E144962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D262E54">
      <w:start w:val="1"/>
      <w:numFmt w:val="bullet"/>
      <w:lvlText w:val="□"/>
      <w:lvlJc w:val="left"/>
      <w:pPr>
        <w:ind w:left="3204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4A446060"/>
    <w:multiLevelType w:val="hybridMultilevel"/>
    <w:tmpl w:val="7F6609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C8A188B"/>
    <w:multiLevelType w:val="hybridMultilevel"/>
    <w:tmpl w:val="847A9ABC"/>
    <w:lvl w:ilvl="0" w:tplc="A92A2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8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0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8C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03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0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24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A8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EA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A4A0D91"/>
    <w:multiLevelType w:val="hybridMultilevel"/>
    <w:tmpl w:val="471452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97A62250">
      <w:start w:val="1"/>
      <w:numFmt w:val="decimal"/>
      <w:lvlText w:val="%3."/>
      <w:lvlJc w:val="left"/>
      <w:pPr>
        <w:ind w:left="2160" w:hanging="180"/>
      </w:pPr>
      <w:rPr>
        <w:b/>
        <w:sz w:val="28"/>
        <w:szCs w:val="28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07623"/>
    <w:multiLevelType w:val="hybridMultilevel"/>
    <w:tmpl w:val="E0D6F2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0F">
      <w:start w:val="1"/>
      <w:numFmt w:val="decimal"/>
      <w:lvlText w:val="%3."/>
      <w:lvlJc w:val="lef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B40A1"/>
    <w:multiLevelType w:val="hybridMultilevel"/>
    <w:tmpl w:val="5C548F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D6826"/>
    <w:multiLevelType w:val="hybridMultilevel"/>
    <w:tmpl w:val="AFB68A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A4C0AC3"/>
    <w:multiLevelType w:val="hybridMultilevel"/>
    <w:tmpl w:val="C0D0604E"/>
    <w:lvl w:ilvl="0" w:tplc="042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8"/>
  </w:num>
  <w:num w:numId="5">
    <w:abstractNumId w:val="4"/>
  </w:num>
  <w:num w:numId="6">
    <w:abstractNumId w:val="2"/>
  </w:num>
  <w:num w:numId="7">
    <w:abstractNumId w:val="19"/>
  </w:num>
  <w:num w:numId="8">
    <w:abstractNumId w:val="5"/>
  </w:num>
  <w:num w:numId="9">
    <w:abstractNumId w:val="11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7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62F"/>
    <w:rsid w:val="0000009B"/>
    <w:rsid w:val="000155DB"/>
    <w:rsid w:val="00042937"/>
    <w:rsid w:val="00051652"/>
    <w:rsid w:val="000529F0"/>
    <w:rsid w:val="00074FF8"/>
    <w:rsid w:val="00091866"/>
    <w:rsid w:val="00095CE0"/>
    <w:rsid w:val="000A0F9D"/>
    <w:rsid w:val="000B5ACE"/>
    <w:rsid w:val="000C0193"/>
    <w:rsid w:val="000C03CD"/>
    <w:rsid w:val="000C0C69"/>
    <w:rsid w:val="000C2D0B"/>
    <w:rsid w:val="000C5549"/>
    <w:rsid w:val="000C7CB0"/>
    <w:rsid w:val="000E414B"/>
    <w:rsid w:val="000E72E1"/>
    <w:rsid w:val="000F33EF"/>
    <w:rsid w:val="000F63FD"/>
    <w:rsid w:val="00111C46"/>
    <w:rsid w:val="00121898"/>
    <w:rsid w:val="001340A8"/>
    <w:rsid w:val="00140AFC"/>
    <w:rsid w:val="001472C2"/>
    <w:rsid w:val="00150537"/>
    <w:rsid w:val="0015190C"/>
    <w:rsid w:val="001603AE"/>
    <w:rsid w:val="00162E02"/>
    <w:rsid w:val="00174C1C"/>
    <w:rsid w:val="00177DE7"/>
    <w:rsid w:val="00181F5E"/>
    <w:rsid w:val="00185C7D"/>
    <w:rsid w:val="001912CF"/>
    <w:rsid w:val="001B5490"/>
    <w:rsid w:val="001C4070"/>
    <w:rsid w:val="001C443F"/>
    <w:rsid w:val="001C48DC"/>
    <w:rsid w:val="001C73AB"/>
    <w:rsid w:val="001D52C4"/>
    <w:rsid w:val="001E06CF"/>
    <w:rsid w:val="001E3794"/>
    <w:rsid w:val="00214B1D"/>
    <w:rsid w:val="002163A4"/>
    <w:rsid w:val="002207B9"/>
    <w:rsid w:val="00222177"/>
    <w:rsid w:val="00225F0A"/>
    <w:rsid w:val="00236BAA"/>
    <w:rsid w:val="0024485D"/>
    <w:rsid w:val="00247400"/>
    <w:rsid w:val="002553AD"/>
    <w:rsid w:val="0027009F"/>
    <w:rsid w:val="002A0A8C"/>
    <w:rsid w:val="002A7B2F"/>
    <w:rsid w:val="002B3643"/>
    <w:rsid w:val="002B659A"/>
    <w:rsid w:val="002B7651"/>
    <w:rsid w:val="002B7B44"/>
    <w:rsid w:val="002E4358"/>
    <w:rsid w:val="003014D8"/>
    <w:rsid w:val="00301FCD"/>
    <w:rsid w:val="003166F8"/>
    <w:rsid w:val="00323B59"/>
    <w:rsid w:val="00340EF8"/>
    <w:rsid w:val="00357645"/>
    <w:rsid w:val="003B0B9F"/>
    <w:rsid w:val="003B2328"/>
    <w:rsid w:val="003B586A"/>
    <w:rsid w:val="003C291B"/>
    <w:rsid w:val="003C318F"/>
    <w:rsid w:val="003C5B61"/>
    <w:rsid w:val="003F4638"/>
    <w:rsid w:val="004205E9"/>
    <w:rsid w:val="004316A2"/>
    <w:rsid w:val="00432D7C"/>
    <w:rsid w:val="00437AE4"/>
    <w:rsid w:val="004617D6"/>
    <w:rsid w:val="0046678B"/>
    <w:rsid w:val="00471626"/>
    <w:rsid w:val="0047622C"/>
    <w:rsid w:val="00480CB4"/>
    <w:rsid w:val="00497C3E"/>
    <w:rsid w:val="004A36BE"/>
    <w:rsid w:val="004C1518"/>
    <w:rsid w:val="004C3A16"/>
    <w:rsid w:val="004E2A06"/>
    <w:rsid w:val="004F46E9"/>
    <w:rsid w:val="004F70DE"/>
    <w:rsid w:val="00503111"/>
    <w:rsid w:val="005034D6"/>
    <w:rsid w:val="00532863"/>
    <w:rsid w:val="00533802"/>
    <w:rsid w:val="00535984"/>
    <w:rsid w:val="005453AE"/>
    <w:rsid w:val="00550698"/>
    <w:rsid w:val="00572B9D"/>
    <w:rsid w:val="00593374"/>
    <w:rsid w:val="005A3703"/>
    <w:rsid w:val="005A41D5"/>
    <w:rsid w:val="005B11F8"/>
    <w:rsid w:val="005C754B"/>
    <w:rsid w:val="005D4B6A"/>
    <w:rsid w:val="005F0C38"/>
    <w:rsid w:val="005F37F8"/>
    <w:rsid w:val="005F54CF"/>
    <w:rsid w:val="005F7A51"/>
    <w:rsid w:val="00606E85"/>
    <w:rsid w:val="00631AEB"/>
    <w:rsid w:val="0063533E"/>
    <w:rsid w:val="00642CCF"/>
    <w:rsid w:val="00663666"/>
    <w:rsid w:val="00663959"/>
    <w:rsid w:val="006A4A54"/>
    <w:rsid w:val="006B3236"/>
    <w:rsid w:val="006B4A10"/>
    <w:rsid w:val="006D762F"/>
    <w:rsid w:val="006E0A0C"/>
    <w:rsid w:val="006E1A93"/>
    <w:rsid w:val="006F25C5"/>
    <w:rsid w:val="00700D8F"/>
    <w:rsid w:val="00700E52"/>
    <w:rsid w:val="0072033D"/>
    <w:rsid w:val="00722224"/>
    <w:rsid w:val="007532C2"/>
    <w:rsid w:val="00755ADC"/>
    <w:rsid w:val="00761226"/>
    <w:rsid w:val="00764729"/>
    <w:rsid w:val="007775BA"/>
    <w:rsid w:val="0079412F"/>
    <w:rsid w:val="007D19DB"/>
    <w:rsid w:val="007E1946"/>
    <w:rsid w:val="00826025"/>
    <w:rsid w:val="00855520"/>
    <w:rsid w:val="008607BA"/>
    <w:rsid w:val="00874B01"/>
    <w:rsid w:val="00894C78"/>
    <w:rsid w:val="008A3905"/>
    <w:rsid w:val="008D068F"/>
    <w:rsid w:val="008D25B5"/>
    <w:rsid w:val="008E3540"/>
    <w:rsid w:val="008F122E"/>
    <w:rsid w:val="008F3257"/>
    <w:rsid w:val="009022DD"/>
    <w:rsid w:val="00903F6E"/>
    <w:rsid w:val="00913BA3"/>
    <w:rsid w:val="009176E6"/>
    <w:rsid w:val="00925444"/>
    <w:rsid w:val="00937DD3"/>
    <w:rsid w:val="00941FBE"/>
    <w:rsid w:val="00944C0F"/>
    <w:rsid w:val="0096429D"/>
    <w:rsid w:val="0096524D"/>
    <w:rsid w:val="00973EB2"/>
    <w:rsid w:val="00994872"/>
    <w:rsid w:val="00996EFB"/>
    <w:rsid w:val="009B2E0E"/>
    <w:rsid w:val="009B604C"/>
    <w:rsid w:val="009D3C9C"/>
    <w:rsid w:val="009D73C0"/>
    <w:rsid w:val="009E52FA"/>
    <w:rsid w:val="009F2449"/>
    <w:rsid w:val="009F3BCC"/>
    <w:rsid w:val="009F50A1"/>
    <w:rsid w:val="00A120E9"/>
    <w:rsid w:val="00A618FC"/>
    <w:rsid w:val="00A9277E"/>
    <w:rsid w:val="00AA554E"/>
    <w:rsid w:val="00AF6344"/>
    <w:rsid w:val="00B05095"/>
    <w:rsid w:val="00B05374"/>
    <w:rsid w:val="00B07B8E"/>
    <w:rsid w:val="00B409B6"/>
    <w:rsid w:val="00B42838"/>
    <w:rsid w:val="00B459DC"/>
    <w:rsid w:val="00B84782"/>
    <w:rsid w:val="00B93067"/>
    <w:rsid w:val="00BA2360"/>
    <w:rsid w:val="00BA6EC1"/>
    <w:rsid w:val="00BE2492"/>
    <w:rsid w:val="00C03F26"/>
    <w:rsid w:val="00C106AD"/>
    <w:rsid w:val="00C11E97"/>
    <w:rsid w:val="00C179D3"/>
    <w:rsid w:val="00C27B54"/>
    <w:rsid w:val="00C31AAF"/>
    <w:rsid w:val="00C46A2D"/>
    <w:rsid w:val="00C7356E"/>
    <w:rsid w:val="00C80B99"/>
    <w:rsid w:val="00C81D3F"/>
    <w:rsid w:val="00C83B82"/>
    <w:rsid w:val="00C97A97"/>
    <w:rsid w:val="00C97F94"/>
    <w:rsid w:val="00CA6D7A"/>
    <w:rsid w:val="00CE133A"/>
    <w:rsid w:val="00D2192D"/>
    <w:rsid w:val="00D24056"/>
    <w:rsid w:val="00D42D16"/>
    <w:rsid w:val="00D63047"/>
    <w:rsid w:val="00D7174A"/>
    <w:rsid w:val="00D907D8"/>
    <w:rsid w:val="00D91806"/>
    <w:rsid w:val="00D963FD"/>
    <w:rsid w:val="00DA3AD7"/>
    <w:rsid w:val="00DD0C56"/>
    <w:rsid w:val="00E06424"/>
    <w:rsid w:val="00E117B8"/>
    <w:rsid w:val="00E429CB"/>
    <w:rsid w:val="00E55731"/>
    <w:rsid w:val="00E91004"/>
    <w:rsid w:val="00E94E2E"/>
    <w:rsid w:val="00EA440E"/>
    <w:rsid w:val="00ED226E"/>
    <w:rsid w:val="00ED6142"/>
    <w:rsid w:val="00ED6648"/>
    <w:rsid w:val="00EF0502"/>
    <w:rsid w:val="00EF261A"/>
    <w:rsid w:val="00F0443B"/>
    <w:rsid w:val="00F12226"/>
    <w:rsid w:val="00F6746C"/>
    <w:rsid w:val="00F716DF"/>
    <w:rsid w:val="00F87E18"/>
    <w:rsid w:val="00FA28E7"/>
    <w:rsid w:val="00FA3D17"/>
    <w:rsid w:val="00FC764D"/>
    <w:rsid w:val="00FD176F"/>
    <w:rsid w:val="00FE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4" type="connector" idref="#_x0000_s1035"/>
        <o:r id="V:Rule15" type="connector" idref="#_x0000_s1081"/>
        <o:r id="V:Rule16" type="connector" idref="#_x0000_s1033"/>
        <o:r id="V:Rule17" type="connector" idref="#_x0000_s1083"/>
        <o:r id="V:Rule18" type="connector" idref="#_x0000_s1094"/>
        <o:r id="V:Rule19" type="connector" idref="#_x0000_s1073"/>
        <o:r id="V:Rule20" type="connector" idref="#_x0000_s1068"/>
        <o:r id="V:Rule21" type="connector" idref="#_x0000_s1028"/>
        <o:r id="V:Rule22" type="connector" idref="#_x0000_s1093"/>
        <o:r id="V:Rule23" type="connector" idref="#_x0000_s1090"/>
        <o:r id="V:Rule24" type="connector" idref="#_x0000_s1036"/>
        <o:r id="V:Rule25" type="connector" idref="#_x0000_s1072"/>
        <o:r id="V:Rule2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62F"/>
    <w:pPr>
      <w:ind w:left="720"/>
      <w:contextualSpacing/>
    </w:pPr>
  </w:style>
  <w:style w:type="character" w:customStyle="1" w:styleId="mainmenu131">
    <w:name w:val="mainmenu131"/>
    <w:basedOn w:val="a0"/>
    <w:rsid w:val="001603AE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table" w:styleId="a4">
    <w:name w:val="Table Grid"/>
    <w:basedOn w:val="a1"/>
    <w:uiPriority w:val="59"/>
    <w:rsid w:val="00994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37AE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D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7">
    <w:name w:val="Balloon Text"/>
    <w:basedOn w:val="a"/>
    <w:link w:val="a8"/>
    <w:uiPriority w:val="99"/>
    <w:semiHidden/>
    <w:unhideWhenUsed/>
    <w:rsid w:val="008A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9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9642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642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6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3047"/>
  </w:style>
  <w:style w:type="paragraph" w:styleId="ad">
    <w:name w:val="footer"/>
    <w:basedOn w:val="a"/>
    <w:link w:val="ae"/>
    <w:uiPriority w:val="99"/>
    <w:unhideWhenUsed/>
    <w:rsid w:val="00D6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3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7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4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2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1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5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3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0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946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Enners</cp:lastModifiedBy>
  <cp:revision>217</cp:revision>
  <dcterms:created xsi:type="dcterms:W3CDTF">2010-01-22T15:14:00Z</dcterms:created>
  <dcterms:modified xsi:type="dcterms:W3CDTF">2015-01-26T12:19:00Z</dcterms:modified>
</cp:coreProperties>
</file>